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E4762" w14:textId="77777777" w:rsidR="00000000" w:rsidRDefault="00000000">
      <w:pPr>
        <w:pStyle w:val="ConsPlusNormal"/>
        <w:ind w:firstLine="540"/>
        <w:jc w:val="both"/>
        <w:outlineLvl w:val="0"/>
      </w:pPr>
    </w:p>
    <w:p w14:paraId="12B549A7" w14:textId="77777777" w:rsidR="00000000" w:rsidRDefault="00000000">
      <w:pPr>
        <w:pStyle w:val="ConsPlusTitle"/>
        <w:jc w:val="center"/>
      </w:pPr>
      <w:r>
        <w:t>УПРАВЛЕНИЕ ФЕДЕРАЛЬНОЙ АНТИМОНОПОЛЬНОЙ СЛУЖБЫ</w:t>
      </w:r>
    </w:p>
    <w:p w14:paraId="4FD75758" w14:textId="77777777" w:rsidR="00000000" w:rsidRDefault="00000000">
      <w:pPr>
        <w:pStyle w:val="ConsPlusTitle"/>
        <w:jc w:val="center"/>
      </w:pPr>
      <w:r>
        <w:t>ПО ПСКОВСКОЙ ОБЛАСТИ</w:t>
      </w:r>
    </w:p>
    <w:p w14:paraId="133EB658" w14:textId="77777777" w:rsidR="00000000" w:rsidRDefault="00000000">
      <w:pPr>
        <w:pStyle w:val="ConsPlusTitle"/>
        <w:jc w:val="center"/>
      </w:pPr>
    </w:p>
    <w:p w14:paraId="67E60C9B" w14:textId="77777777" w:rsidR="00000000" w:rsidRDefault="00000000">
      <w:pPr>
        <w:pStyle w:val="ConsPlusTitle"/>
        <w:jc w:val="center"/>
      </w:pPr>
      <w:r>
        <w:t>РЕШЕНИЕ</w:t>
      </w:r>
    </w:p>
    <w:p w14:paraId="7F7E90D0" w14:textId="77777777" w:rsidR="00000000" w:rsidRDefault="00000000">
      <w:pPr>
        <w:pStyle w:val="ConsPlusTitle"/>
        <w:jc w:val="center"/>
      </w:pPr>
      <w:r>
        <w:t>от 16 июля 2024 г. N 13/44</w:t>
      </w:r>
    </w:p>
    <w:p w14:paraId="35867B17" w14:textId="77777777" w:rsidR="00000000" w:rsidRDefault="00000000">
      <w:pPr>
        <w:pStyle w:val="ConsPlusTitle"/>
        <w:jc w:val="center"/>
      </w:pPr>
    </w:p>
    <w:p w14:paraId="032D0131" w14:textId="77777777" w:rsidR="00000000" w:rsidRDefault="00000000">
      <w:pPr>
        <w:pStyle w:val="ConsPlusTitle"/>
        <w:jc w:val="center"/>
      </w:pPr>
      <w:r>
        <w:t>ПО РЕЗУЛЬТАТАМ ВНЕПЛАНОВОЙ КАМЕРАЛЬНОЙ ВЫБОРОЧНОЙ ПРОВЕРКИ</w:t>
      </w:r>
    </w:p>
    <w:p w14:paraId="7093747D" w14:textId="77777777" w:rsidR="00000000" w:rsidRDefault="00000000">
      <w:pPr>
        <w:pStyle w:val="ConsPlusNormal"/>
        <w:ind w:firstLine="540"/>
        <w:jc w:val="both"/>
      </w:pPr>
    </w:p>
    <w:p w14:paraId="63E8C863" w14:textId="77777777" w:rsidR="00000000" w:rsidRDefault="00000000">
      <w:pPr>
        <w:pStyle w:val="ConsPlusNormal"/>
        <w:ind w:firstLine="540"/>
        <w:jc w:val="both"/>
      </w:pPr>
      <w:r>
        <w:t>Инспекцией Управления Федеральной антимонопольной службы по Псковской области (далее - Инспекция) в составе:</w:t>
      </w:r>
    </w:p>
    <w:p w14:paraId="745C5ACC" w14:textId="77777777" w:rsidR="00000000" w:rsidRDefault="00000000">
      <w:pPr>
        <w:pStyle w:val="ConsPlusNormal"/>
        <w:spacing w:before="240"/>
        <w:ind w:firstLine="540"/>
        <w:jc w:val="both"/>
      </w:pPr>
      <w:r>
        <w:t>в связи с поступлением информации о признаках нарушения заказчиком - Отделением Фонда пенсионного и социального страхования Российской Федерации по Псковской области, законодательства и иных нормативных правовых актов Российской Федерации о контрактной системе в сфере закупок (поручение ФАС России от 17.06.2024 N ПИ/52198/24) при осуществлении закупок технических средств реабилитации путем проведения открытых конкурсов в электронной форме, электронных аукционов, запросов котировок в электронной форме в период с 2023 года по 2024 год, была проведена внеплановая камеральная проверка.</w:t>
      </w:r>
    </w:p>
    <w:p w14:paraId="16144656" w14:textId="77777777" w:rsidR="00000000" w:rsidRDefault="00000000">
      <w:pPr>
        <w:pStyle w:val="ConsPlusNormal"/>
        <w:spacing w:before="240"/>
        <w:ind w:firstLine="540"/>
        <w:jc w:val="both"/>
      </w:pPr>
      <w:r>
        <w:t>Юридический адрес проверяемой организации: 180007, &lt;...&gt;.</w:t>
      </w:r>
    </w:p>
    <w:p w14:paraId="22DB1F65" w14:textId="77777777" w:rsidR="00000000" w:rsidRDefault="00000000">
      <w:pPr>
        <w:pStyle w:val="ConsPlusNormal"/>
        <w:spacing w:before="240"/>
        <w:ind w:firstLine="540"/>
        <w:jc w:val="both"/>
      </w:pPr>
      <w:r>
        <w:t>Место проведения проверки: 180017, &lt;...&gt;.</w:t>
      </w:r>
    </w:p>
    <w:p w14:paraId="4B502A7A" w14:textId="77777777" w:rsidR="00000000" w:rsidRDefault="00000000">
      <w:pPr>
        <w:pStyle w:val="ConsPlusNormal"/>
        <w:spacing w:before="240"/>
        <w:ind w:firstLine="540"/>
        <w:jc w:val="both"/>
      </w:pPr>
      <w:r>
        <w:t>Срок проведения проверки: с 03 июля 2024 года по 16 июля 2024 года.</w:t>
      </w:r>
    </w:p>
    <w:p w14:paraId="5D7A5A6B" w14:textId="77777777" w:rsidR="00000000" w:rsidRDefault="00000000">
      <w:pPr>
        <w:pStyle w:val="ConsPlusNormal"/>
        <w:spacing w:before="240"/>
        <w:ind w:firstLine="540"/>
        <w:jc w:val="both"/>
      </w:pPr>
      <w:r>
        <w:t>Цель и задача проверки: проверка соблюдения заказчиком - Отделением Фонда пенсионного и социального страхования Российской Федерации по Псковской области, законодательства и иных нормативных правовых актов Российской Федерации о контрактной системе в сфере закупок при осуществлении закупок технических средств реабилитации путем проведения в 2023-2024 году открытых конкурсов в электронной форме, электронных аукционов, запросов котировок в электронной форме:</w:t>
      </w:r>
    </w:p>
    <w:p w14:paraId="39EB9B61" w14:textId="77777777" w:rsidR="00000000" w:rsidRDefault="00000000">
      <w:pPr>
        <w:pStyle w:val="ConsPlusNormal"/>
        <w:spacing w:before="240"/>
        <w:ind w:firstLine="540"/>
        <w:jc w:val="both"/>
      </w:pPr>
      <w:r>
        <w:t>- на поставку технических средств реабилитации в 2024 году: 07.01.01; 07.02.01 кресла-коляски с ручным приводом (номер извещения: 0257100000123000164, размещенного в Единой информационной системе 06.10.2023);</w:t>
      </w:r>
    </w:p>
    <w:p w14:paraId="1EB4B048" w14:textId="77777777" w:rsidR="00000000" w:rsidRDefault="00000000">
      <w:pPr>
        <w:pStyle w:val="ConsPlusNormal"/>
        <w:spacing w:before="240"/>
        <w:ind w:firstLine="540"/>
        <w:jc w:val="both"/>
      </w:pPr>
      <w:r>
        <w:t>- на поставку технических средств реабилитации - кресла-коляски с ручным приводом (номер извещения: 0257100000123000169, размещенного в Единой информационной системе 10.10.2023);</w:t>
      </w:r>
    </w:p>
    <w:p w14:paraId="14DB7E0B" w14:textId="77777777" w:rsidR="00000000" w:rsidRDefault="00000000">
      <w:pPr>
        <w:pStyle w:val="ConsPlusNormal"/>
        <w:spacing w:before="240"/>
        <w:ind w:firstLine="540"/>
        <w:jc w:val="both"/>
      </w:pPr>
      <w:r>
        <w:t>- на поставку технического средства реабилитации - кресло-коляска с дополнительной фиксацией (поддержкой) головы и тела, в том числе для больных ДЦП, с электроприводом (для инвалидов и детей-инвалидов) и аккумуляторные батареи к ней (номер извещения: 0257100000123000129, размещенного в Единой информационной системе 16.08.2023);</w:t>
      </w:r>
    </w:p>
    <w:p w14:paraId="437F3533" w14:textId="77777777" w:rsidR="00000000" w:rsidRDefault="00000000">
      <w:pPr>
        <w:pStyle w:val="ConsPlusNormal"/>
        <w:spacing w:before="240"/>
        <w:ind w:firstLine="540"/>
        <w:jc w:val="both"/>
      </w:pPr>
      <w:r>
        <w:t>- на поставку технических средств реабилитации - кресло-коляска с дополнительной фиксацией (поддержкой) головы и тела, в том числе для больных ДЦП, с электроприводом и аккумуляторные батареи к ней (номер извещения: 0257100000123000223, размещенного в Единой информационной системе 28.11.2023);</w:t>
      </w:r>
    </w:p>
    <w:p w14:paraId="0228D121" w14:textId="77777777" w:rsidR="00000000" w:rsidRDefault="00000000">
      <w:pPr>
        <w:pStyle w:val="ConsPlusNormal"/>
        <w:spacing w:before="240"/>
        <w:ind w:firstLine="540"/>
        <w:jc w:val="both"/>
      </w:pPr>
      <w:r>
        <w:t xml:space="preserve">- на поставку технических средств реабилитации - кресло-коляска с ручным приводом с </w:t>
      </w:r>
      <w:r>
        <w:lastRenderedPageBreak/>
        <w:t>дополнительной фиксацией (поддержкой) головы и тела, в том числе для больных ДЦП в 2024 году (номер извещения: 0257100000123000249, размещенного в Единой информационной системе 27.12.2023);</w:t>
      </w:r>
    </w:p>
    <w:p w14:paraId="72EB8C2B" w14:textId="77777777" w:rsidR="00000000" w:rsidRDefault="00000000">
      <w:pPr>
        <w:pStyle w:val="ConsPlusNormal"/>
        <w:spacing w:before="240"/>
        <w:ind w:firstLine="540"/>
        <w:jc w:val="both"/>
      </w:pPr>
      <w:r>
        <w:t>- на поставку технических средств реабилитации - кресло - коляска с ручным приводом с дополнительной фиксацией (поддержкой) головы и тела, в том числе для больных ДЦП, комнатная (номер извещения: 0257100000123000146, размещенного в Единой информационной системе 12.09.2023);</w:t>
      </w:r>
    </w:p>
    <w:p w14:paraId="516D3BC4" w14:textId="77777777" w:rsidR="00000000" w:rsidRDefault="00000000">
      <w:pPr>
        <w:pStyle w:val="ConsPlusNormal"/>
        <w:spacing w:before="240"/>
        <w:ind w:firstLine="540"/>
        <w:jc w:val="both"/>
      </w:pPr>
      <w:r>
        <w:t>- на поставку технических средств реабилитации - кресел-колясок в 2024 году (номер извещения: 0257100000123000248, размещенного в Единой информационной системе 27.12.2023);</w:t>
      </w:r>
    </w:p>
    <w:p w14:paraId="669ABF91" w14:textId="77777777" w:rsidR="00000000" w:rsidRDefault="00000000">
      <w:pPr>
        <w:pStyle w:val="ConsPlusNormal"/>
        <w:spacing w:before="240"/>
        <w:ind w:firstLine="540"/>
        <w:jc w:val="both"/>
      </w:pPr>
      <w:r>
        <w:t>- на поставку технических средств реабилитации - кресло-коляска активного типа (номер извещения: 0257100000123000176, размещенного в Единой информационной системе 18.10.2023);</w:t>
      </w:r>
    </w:p>
    <w:p w14:paraId="59B4170F" w14:textId="77777777" w:rsidR="00000000" w:rsidRDefault="00000000">
      <w:pPr>
        <w:pStyle w:val="ConsPlusNormal"/>
        <w:spacing w:before="240"/>
        <w:ind w:firstLine="540"/>
        <w:jc w:val="both"/>
      </w:pPr>
      <w:r>
        <w:t>- на поставку технических средств реабилитации - кресло-коляска активного типа (номер извещения: 0257100000123000147, размещенного в Единой информационной системе 13.09.2023);</w:t>
      </w:r>
    </w:p>
    <w:p w14:paraId="6CE57E2D" w14:textId="77777777" w:rsidR="00000000" w:rsidRDefault="00000000">
      <w:pPr>
        <w:pStyle w:val="ConsPlusNormal"/>
        <w:spacing w:before="240"/>
        <w:ind w:firstLine="540"/>
        <w:jc w:val="both"/>
      </w:pPr>
      <w:r>
        <w:t>- на поставку технических средств реабилитации - кресло-коляска с ручным приводом для лиц с большим весом комнатная (номер извещения: 0257100000123000142, размещенного в Единой информационной системе 11.09.2023);</w:t>
      </w:r>
    </w:p>
    <w:p w14:paraId="3B267B7C" w14:textId="77777777" w:rsidR="00000000" w:rsidRDefault="00000000">
      <w:pPr>
        <w:pStyle w:val="ConsPlusNormal"/>
        <w:spacing w:before="240"/>
        <w:ind w:firstLine="540"/>
        <w:jc w:val="both"/>
      </w:pPr>
      <w:r>
        <w:t>- на поставку технических средств реабилитации - кресло-коляска активного типа (номер извещения: 0257100000123000224, размещенного в Единой информационной системе 29.11.2023);</w:t>
      </w:r>
    </w:p>
    <w:p w14:paraId="4E5C16B1" w14:textId="77777777" w:rsidR="00000000" w:rsidRDefault="00000000">
      <w:pPr>
        <w:pStyle w:val="ConsPlusNormal"/>
        <w:spacing w:before="240"/>
        <w:ind w:firstLine="540"/>
        <w:jc w:val="both"/>
      </w:pPr>
      <w:r>
        <w:t>- на поставку технических средств реабилитации - кресло - коляска с ручным приводом с откидной спинкой комнатная (номер извещения: 0257100000123000151, размещенного в Единой информационной системе 14.09.2023);</w:t>
      </w:r>
    </w:p>
    <w:p w14:paraId="3DDF6B8D" w14:textId="77777777" w:rsidR="00000000" w:rsidRDefault="00000000">
      <w:pPr>
        <w:pStyle w:val="ConsPlusNormal"/>
        <w:spacing w:before="240"/>
        <w:ind w:firstLine="540"/>
        <w:jc w:val="both"/>
      </w:pPr>
      <w:r>
        <w:t>- на поставку технических средств реабилитации - кресло-коляска с ручным приводом для управления одной рукой комнатная с жесткой спинкой (номер извещения: 0257100000123000143, размещенного в Единой информационной системе 11.09.2023);</w:t>
      </w:r>
    </w:p>
    <w:p w14:paraId="3F2DE59A" w14:textId="77777777" w:rsidR="00000000" w:rsidRDefault="00000000">
      <w:pPr>
        <w:pStyle w:val="ConsPlusNormal"/>
        <w:spacing w:before="240"/>
        <w:ind w:firstLine="540"/>
        <w:jc w:val="both"/>
      </w:pPr>
      <w:r>
        <w:t>- на поставку технических средств реабилитации - кресло-коляска с ручным приводом для лиц с большим весом прогулочная (номер извещения: 0257100000123000161, размещенного в Единой информационной системе 05.10.2023);</w:t>
      </w:r>
    </w:p>
    <w:p w14:paraId="5ECE1591" w14:textId="77777777" w:rsidR="00000000" w:rsidRDefault="00000000">
      <w:pPr>
        <w:pStyle w:val="ConsPlusNormal"/>
        <w:spacing w:before="240"/>
        <w:ind w:firstLine="540"/>
        <w:jc w:val="both"/>
      </w:pPr>
      <w:r>
        <w:t>- на поставку технических средств реабилитации - кресло-коляска с ручным приводом с дополнительной фиксацией (поддержкой) головы и тела, в том числе для больных ДЦП в 2024 году (номер извещения: 0257100000124000004, размещенного в Единой информационной системе 22.01.2024);</w:t>
      </w:r>
    </w:p>
    <w:p w14:paraId="231E469A" w14:textId="77777777" w:rsidR="00000000" w:rsidRDefault="00000000">
      <w:pPr>
        <w:pStyle w:val="ConsPlusNormal"/>
        <w:spacing w:before="240"/>
        <w:ind w:firstLine="540"/>
        <w:jc w:val="both"/>
      </w:pPr>
      <w:r>
        <w:t>- на поставку технических средств реабилитации - кресло-коляска с ручным приводом с дополнительной фиксацией (поддержкой) головы и тела, в т.ч. для больных ДЦП (номер извещения: 0257100000124000044, размещенного в Единой информационной системе 09.02.2024);</w:t>
      </w:r>
    </w:p>
    <w:p w14:paraId="5B873D23" w14:textId="77777777" w:rsidR="00000000" w:rsidRDefault="00000000">
      <w:pPr>
        <w:pStyle w:val="ConsPlusNormal"/>
        <w:spacing w:before="240"/>
        <w:ind w:firstLine="540"/>
        <w:jc w:val="both"/>
      </w:pPr>
      <w:r>
        <w:t>- на поставку технических средств реабилитации - кресел-колясок с ручным приводом для управления одной рукой (номер извещения: 0257100000124000111, размещенного в Единой информационной системе 22.05.2024);</w:t>
      </w:r>
    </w:p>
    <w:p w14:paraId="6E415495" w14:textId="77777777" w:rsidR="00000000" w:rsidRDefault="00000000">
      <w:pPr>
        <w:pStyle w:val="ConsPlusNormal"/>
        <w:spacing w:before="240"/>
        <w:ind w:firstLine="540"/>
        <w:jc w:val="both"/>
      </w:pPr>
      <w:r>
        <w:t xml:space="preserve">- на поставку технических средств реабилитации - кресел-колясок с ручным приводом для управления одной рукой (номер извещения: 0257100000124000102, размещенного в Единой </w:t>
      </w:r>
      <w:r>
        <w:lastRenderedPageBreak/>
        <w:t>информационной системе 18.04.2024).</w:t>
      </w:r>
    </w:p>
    <w:p w14:paraId="5B56D568" w14:textId="77777777" w:rsidR="00000000" w:rsidRDefault="00000000">
      <w:pPr>
        <w:pStyle w:val="ConsPlusNormal"/>
        <w:spacing w:before="240"/>
        <w:ind w:firstLine="540"/>
        <w:jc w:val="both"/>
      </w:pPr>
      <w:r>
        <w:t>Предметом проверки является соблюдение требований законодательства Российской Федерации и иных нормативных правовых актов Российской Федерации о контрактной системе.</w:t>
      </w:r>
    </w:p>
    <w:p w14:paraId="2D45EB99" w14:textId="77777777" w:rsidR="00000000" w:rsidRDefault="00000000">
      <w:pPr>
        <w:pStyle w:val="ConsPlusNormal"/>
        <w:spacing w:before="240"/>
        <w:ind w:firstLine="540"/>
        <w:jc w:val="both"/>
      </w:pPr>
      <w:r>
        <w:t>В ходе проведения проверки Инспекцией были изучены:</w:t>
      </w:r>
    </w:p>
    <w:p w14:paraId="6E6C06E0" w14:textId="77777777" w:rsidR="00000000" w:rsidRDefault="00000000">
      <w:pPr>
        <w:pStyle w:val="ConsPlusNormal"/>
        <w:spacing w:before="240"/>
        <w:ind w:firstLine="540"/>
        <w:jc w:val="both"/>
      </w:pPr>
      <w:r>
        <w:t>- документация на открытый конкурс в электронной форме на поставку технических средств реабилитации в 2024 году: 07.01.01; 07.02.01 кресла-коляски с ручным приводом (номер извещения: 0257100000123000164, размещенного в Единой информационной системе 06.10.2023);</w:t>
      </w:r>
    </w:p>
    <w:p w14:paraId="4150A55A" w14:textId="77777777" w:rsidR="00000000" w:rsidRDefault="00000000">
      <w:pPr>
        <w:pStyle w:val="ConsPlusNormal"/>
        <w:spacing w:before="240"/>
        <w:ind w:firstLine="540"/>
        <w:jc w:val="both"/>
      </w:pPr>
      <w:r>
        <w:t>- документация на открытый конкурс в электронной форме на поставку технических средств реабилитации - кресла-коляски с ручным приводом (номер извещения: 0257100000123000169, размещенного в Единой информационной системе 10.10.2023);</w:t>
      </w:r>
    </w:p>
    <w:p w14:paraId="4DE44FC7" w14:textId="77777777" w:rsidR="00000000" w:rsidRDefault="00000000">
      <w:pPr>
        <w:pStyle w:val="ConsPlusNormal"/>
        <w:spacing w:before="240"/>
        <w:ind w:firstLine="540"/>
        <w:jc w:val="both"/>
      </w:pPr>
      <w:r>
        <w:t>- документация на электронный аукцион на поставку технического средства реабилитации - кресло-коляска с дополнительной фиксацией (поддержкой) головы и тела, в том числе для больных ДЦП, с электроприводом (для инвалидов и детей-инвалидов) и аккумуляторные батареи к ней (номер извещения: 0257100000123000129, размещенного в Единой информационной системе 16.08.2023);</w:t>
      </w:r>
    </w:p>
    <w:p w14:paraId="4AD55637" w14:textId="77777777" w:rsidR="00000000" w:rsidRDefault="00000000">
      <w:pPr>
        <w:pStyle w:val="ConsPlusNormal"/>
        <w:spacing w:before="240"/>
        <w:ind w:firstLine="540"/>
        <w:jc w:val="both"/>
      </w:pPr>
      <w:r>
        <w:t>- документация на запрос котировок в электронной форме на поставку технических средств реабилитации - кресло-коляска с дополнительной фиксацией (поддержкой) головы и тела, в том числе для больных ДЦП, с электроприводом и аккумуляторные батареи к ней (номер извещения: 0257100000123000223, размещенного в Единой информационной системе 28.11.2023);</w:t>
      </w:r>
    </w:p>
    <w:p w14:paraId="75595C69" w14:textId="77777777" w:rsidR="00000000" w:rsidRDefault="00000000">
      <w:pPr>
        <w:pStyle w:val="ConsPlusNormal"/>
        <w:spacing w:before="240"/>
        <w:ind w:firstLine="540"/>
        <w:jc w:val="both"/>
      </w:pPr>
      <w:r>
        <w:t>- документация на электронный аукцион на поставку технических средств реабилитации - кресло-коляска с ручным приводом с дополнительной фиксацией (поддержкой) головы и тела, в том числе для больных ДЦП в 2024 году (номер извещения: 0257100000123000249, размещенного в Единой информационной системе 27.12.2023);</w:t>
      </w:r>
    </w:p>
    <w:p w14:paraId="003B1F96" w14:textId="77777777" w:rsidR="00000000" w:rsidRDefault="00000000">
      <w:pPr>
        <w:pStyle w:val="ConsPlusNormal"/>
        <w:spacing w:before="240"/>
        <w:ind w:firstLine="540"/>
        <w:jc w:val="both"/>
      </w:pPr>
      <w:r>
        <w:t>- документация на электронный аукцион на поставку технических средств реабилитации - кресло - коляска с ручным приводом с дополнительной фиксацией (поддержкой) головы и тела, в том числе для больных ДЦП, комнатная (номер извещения: 0257100000123000146, размещенного в Единой информационной системе 12.09.2023);</w:t>
      </w:r>
    </w:p>
    <w:p w14:paraId="77375F48" w14:textId="77777777" w:rsidR="00000000" w:rsidRDefault="00000000">
      <w:pPr>
        <w:pStyle w:val="ConsPlusNormal"/>
        <w:spacing w:before="240"/>
        <w:ind w:firstLine="540"/>
        <w:jc w:val="both"/>
      </w:pPr>
      <w:r>
        <w:t>- документация на электронный аукцион на поставку технических средств реабилитации - кресел-колясок в 2024 году (номер извещения: 0257100000123000248, размещенного в Единой информационной системе 27.12.2023);</w:t>
      </w:r>
    </w:p>
    <w:p w14:paraId="224F4A4A" w14:textId="77777777" w:rsidR="00000000" w:rsidRDefault="00000000">
      <w:pPr>
        <w:pStyle w:val="ConsPlusNormal"/>
        <w:spacing w:before="240"/>
        <w:ind w:firstLine="540"/>
        <w:jc w:val="both"/>
      </w:pPr>
      <w:r>
        <w:t>- документация на электронный аукцион на поставку технических средств реабилитации - кресло-коляска активного типа (номер извещения: 0257100000123000176, размещенного в Единой информационной системе 18.10.2023);</w:t>
      </w:r>
    </w:p>
    <w:p w14:paraId="56E1C7C8" w14:textId="77777777" w:rsidR="00000000" w:rsidRDefault="00000000">
      <w:pPr>
        <w:pStyle w:val="ConsPlusNormal"/>
        <w:spacing w:before="240"/>
        <w:ind w:firstLine="540"/>
        <w:jc w:val="both"/>
      </w:pPr>
      <w:r>
        <w:t>- документация на электронный аукцион на поставку технических средств реабилитации - кресло-коляска активного типа (номер извещения: 0257100000123000147, размещенного в Единой информационной системе 13.09.2023);</w:t>
      </w:r>
    </w:p>
    <w:p w14:paraId="2EBA27C3" w14:textId="77777777" w:rsidR="00000000" w:rsidRDefault="00000000">
      <w:pPr>
        <w:pStyle w:val="ConsPlusNormal"/>
        <w:spacing w:before="240"/>
        <w:ind w:firstLine="540"/>
        <w:jc w:val="both"/>
      </w:pPr>
      <w:r>
        <w:t>- документация на электронный аукцион на поставку технических средств реабилитации - кресло-коляска с ручным приводом для лиц с большим весом комнатная (номер извещения: 0257100000123000142, размещенного в Единой информационной системе 11.09.2023);</w:t>
      </w:r>
    </w:p>
    <w:p w14:paraId="36943118" w14:textId="77777777" w:rsidR="00000000" w:rsidRDefault="00000000">
      <w:pPr>
        <w:pStyle w:val="ConsPlusNormal"/>
        <w:spacing w:before="240"/>
        <w:ind w:firstLine="540"/>
        <w:jc w:val="both"/>
      </w:pPr>
      <w:r>
        <w:lastRenderedPageBreak/>
        <w:t>- документация на запрос котировок в электронной форме на поставку технических средств реабилитации - кресло-коляска активного типа (номер извещения: 0257100000123000224, размещенного в Единой информационной системе 29.11.2023);</w:t>
      </w:r>
    </w:p>
    <w:p w14:paraId="6E2C239B" w14:textId="77777777" w:rsidR="00000000" w:rsidRDefault="00000000">
      <w:pPr>
        <w:pStyle w:val="ConsPlusNormal"/>
        <w:spacing w:before="240"/>
        <w:ind w:firstLine="540"/>
        <w:jc w:val="both"/>
      </w:pPr>
      <w:r>
        <w:t>- документация на электронный аукцион на поставку технических средств реабилитации - кресло - коляска с ручным приводом с откидной спинкой комнатная (номер извещения: 0257100000123000151, размещенного в Единой информационной системе 14.09.2023);</w:t>
      </w:r>
    </w:p>
    <w:p w14:paraId="2E5EF2DC" w14:textId="77777777" w:rsidR="00000000" w:rsidRDefault="00000000">
      <w:pPr>
        <w:pStyle w:val="ConsPlusNormal"/>
        <w:spacing w:before="240"/>
        <w:ind w:firstLine="540"/>
        <w:jc w:val="both"/>
      </w:pPr>
      <w:r>
        <w:t>- документация на электронный аукцион на поставку технических средств реабилитации - кресло-коляска с ручным приводом для управления одной рукой комнатная с жесткой спинкой (номер извещения: 0257100000123000143, размещенного в Единой информационной системе 11.09.2023);</w:t>
      </w:r>
    </w:p>
    <w:p w14:paraId="0B97BE03" w14:textId="77777777" w:rsidR="00000000" w:rsidRDefault="00000000">
      <w:pPr>
        <w:pStyle w:val="ConsPlusNormal"/>
        <w:spacing w:before="240"/>
        <w:ind w:firstLine="540"/>
        <w:jc w:val="both"/>
      </w:pPr>
      <w:r>
        <w:t>- документация на эдектронный аукцион на поставку технических средств реабилитации - кресло-коляска с ручным приводом для лиц с большим весом прогулочная (номер извещения: 0257100000123000161, размещенного в Единой информационной системе 05.10.2023);</w:t>
      </w:r>
    </w:p>
    <w:p w14:paraId="576135A1" w14:textId="77777777" w:rsidR="00000000" w:rsidRDefault="00000000">
      <w:pPr>
        <w:pStyle w:val="ConsPlusNormal"/>
        <w:spacing w:before="240"/>
        <w:ind w:firstLine="540"/>
        <w:jc w:val="both"/>
      </w:pPr>
      <w:r>
        <w:t>- документация на электронный аукцион на поставку технических средств реабилитации - кресло-коляска с ручным приводом с дополнительной фиксацией (поддержкой) головы и тела, в том числе для больных ДЦП в 2024 году (номер извещения: 0257100000124000004, размещенного в Единой информационной системе 22.01.2024);</w:t>
      </w:r>
    </w:p>
    <w:p w14:paraId="475358B3" w14:textId="77777777" w:rsidR="00000000" w:rsidRDefault="00000000">
      <w:pPr>
        <w:pStyle w:val="ConsPlusNormal"/>
        <w:spacing w:before="240"/>
        <w:ind w:firstLine="540"/>
        <w:jc w:val="both"/>
      </w:pPr>
      <w:r>
        <w:t>- документация на электронный аукцион на поставку технических средств реабилитации - кресло-коляска с ручным приводом с дополнительной фиксацией (поддержкой) головы и тела, в т.ч. для больных ДЦП (номер извещения: 0257100000124000044, размещенного в Единой информационной системе 09.02.2024);</w:t>
      </w:r>
    </w:p>
    <w:p w14:paraId="637EA47D" w14:textId="77777777" w:rsidR="00000000" w:rsidRDefault="00000000">
      <w:pPr>
        <w:pStyle w:val="ConsPlusNormal"/>
        <w:spacing w:before="240"/>
        <w:ind w:firstLine="540"/>
        <w:jc w:val="both"/>
      </w:pPr>
      <w:r>
        <w:t>- документация на запрос котировок в электронной форме на поставку технических средств реабилитации - кресел-колясок с ручным приводом для управления одной рукой (номер извещения: 0257100000124000111, размещенного в Единой информационной системе 22.05.2024);</w:t>
      </w:r>
    </w:p>
    <w:p w14:paraId="0C794AF8" w14:textId="77777777" w:rsidR="00000000" w:rsidRDefault="00000000">
      <w:pPr>
        <w:pStyle w:val="ConsPlusNormal"/>
        <w:spacing w:before="240"/>
        <w:ind w:firstLine="540"/>
        <w:jc w:val="both"/>
      </w:pPr>
      <w:r>
        <w:t>- документация на запрос котировок в электронной форме на поставку технических средств реабилитации - кресел-колясок с ручным приводом для управления одной рукой (номер извещения: 0257100000124000102, размещенного в Единой информационной системе 18.04.2024);</w:t>
      </w:r>
    </w:p>
    <w:p w14:paraId="243DD3BA" w14:textId="77777777" w:rsidR="00000000" w:rsidRDefault="00000000">
      <w:pPr>
        <w:pStyle w:val="ConsPlusNormal"/>
        <w:spacing w:before="240"/>
        <w:ind w:firstLine="540"/>
        <w:jc w:val="both"/>
      </w:pPr>
      <w:r>
        <w:t xml:space="preserve">При проведении внеплановой проверки установлено следующее нарушение </w:t>
      </w:r>
      <w:hyperlink r:id="rId6" w:history="1">
        <w:r>
          <w:rPr>
            <w:color w:val="0000FF"/>
          </w:rPr>
          <w:t>Закона</w:t>
        </w:r>
      </w:hyperlink>
      <w:r>
        <w:t xml:space="preserve"> о контрактной системе:</w:t>
      </w:r>
    </w:p>
    <w:p w14:paraId="72F052EB" w14:textId="77777777" w:rsidR="00000000" w:rsidRDefault="00000000">
      <w:pPr>
        <w:pStyle w:val="ConsPlusNormal"/>
        <w:spacing w:before="240"/>
        <w:ind w:firstLine="540"/>
        <w:jc w:val="both"/>
      </w:pPr>
      <w:r>
        <w:t xml:space="preserve">1) Согласно </w:t>
      </w:r>
      <w:hyperlink r:id="rId7" w:history="1">
        <w:r>
          <w:rPr>
            <w:color w:val="0000FF"/>
          </w:rPr>
          <w:t>пункту 3 части 2 статьи 42</w:t>
        </w:r>
      </w:hyperlink>
      <w:r>
        <w:t xml:space="preserve"> Закона о контрактной системе извещение об осуществлении закупки должно содержать, в том числе электронный документ, содержащий требования к содержанию, составу заявки на участие в закупке в соответствии с настоящим Федеральным </w:t>
      </w:r>
      <w:hyperlink r:id="rId8" w:history="1">
        <w:r>
          <w:rPr>
            <w:color w:val="0000FF"/>
          </w:rPr>
          <w:t>законом</w:t>
        </w:r>
      </w:hyperlink>
      <w:r>
        <w:t xml:space="preserve"> и инструкцией по ее заполнению.</w:t>
      </w:r>
    </w:p>
    <w:p w14:paraId="08AA0519" w14:textId="77777777" w:rsidR="00000000" w:rsidRDefault="00000000">
      <w:pPr>
        <w:pStyle w:val="ConsPlusNormal"/>
        <w:spacing w:before="240"/>
        <w:ind w:firstLine="540"/>
        <w:jc w:val="both"/>
      </w:pPr>
      <w:r>
        <w:t>При этом не допускается установление требований, влекущих за собой ограничение количества участников закупки.</w:t>
      </w:r>
    </w:p>
    <w:p w14:paraId="7D925024" w14:textId="77777777" w:rsidR="00000000" w:rsidRDefault="00000000">
      <w:pPr>
        <w:pStyle w:val="ConsPlusNormal"/>
        <w:spacing w:before="240"/>
        <w:ind w:firstLine="540"/>
        <w:jc w:val="both"/>
      </w:pPr>
      <w:r>
        <w:t xml:space="preserve">Общие требования к содержанию состава заявок для участия в конкурентном способе определения поставщика установлены </w:t>
      </w:r>
      <w:hyperlink r:id="rId9" w:history="1">
        <w:r>
          <w:rPr>
            <w:color w:val="0000FF"/>
          </w:rPr>
          <w:t>статьей 43</w:t>
        </w:r>
      </w:hyperlink>
      <w:r>
        <w:t xml:space="preserve"> Закона о контрактной системе.</w:t>
      </w:r>
    </w:p>
    <w:p w14:paraId="711980E4" w14:textId="77777777" w:rsidR="00000000" w:rsidRDefault="00000000">
      <w:pPr>
        <w:pStyle w:val="ConsPlusNormal"/>
        <w:spacing w:before="240"/>
        <w:ind w:firstLine="540"/>
        <w:jc w:val="both"/>
      </w:pPr>
      <w:hyperlink r:id="rId10" w:history="1">
        <w:r>
          <w:rPr>
            <w:color w:val="0000FF"/>
          </w:rPr>
          <w:t>Пунктом 3 части 1 статьи 43</w:t>
        </w:r>
      </w:hyperlink>
      <w:r>
        <w:t xml:space="preserve"> Закона о контрактной системе установлено, что для участия в конкурентном способе заявка на участие в закупке, если иное не предусмотрено настоящим Федеральным </w:t>
      </w:r>
      <w:hyperlink r:id="rId11" w:history="1">
        <w:r>
          <w:rPr>
            <w:color w:val="0000FF"/>
          </w:rPr>
          <w:t>законом</w:t>
        </w:r>
      </w:hyperlink>
      <w:r>
        <w:t>, должна содержать предложение участника закупки о цене контракта.</w:t>
      </w:r>
    </w:p>
    <w:p w14:paraId="7A72A8EE" w14:textId="77777777" w:rsidR="00000000" w:rsidRDefault="00000000">
      <w:pPr>
        <w:pStyle w:val="ConsPlusNormal"/>
        <w:spacing w:before="240"/>
        <w:ind w:firstLine="540"/>
        <w:jc w:val="both"/>
      </w:pPr>
      <w:r>
        <w:lastRenderedPageBreak/>
        <w:t xml:space="preserve">Вместе с тем, согласно </w:t>
      </w:r>
      <w:hyperlink r:id="rId12" w:history="1">
        <w:r>
          <w:rPr>
            <w:color w:val="0000FF"/>
          </w:rPr>
          <w:t>части 1 статьи 49</w:t>
        </w:r>
      </w:hyperlink>
      <w:r>
        <w:t xml:space="preserve"> Закона о контрактной системе заявка на участие в закупке должна содержать информацию и документы, предусмотренные подпунктами "м" - "п" пункта 1, подпунктами "а" - "в" </w:t>
      </w:r>
      <w:hyperlink r:id="rId13" w:history="1">
        <w:r>
          <w:rPr>
            <w:color w:val="0000FF"/>
          </w:rPr>
          <w:t>пункта 2</w:t>
        </w:r>
      </w:hyperlink>
      <w:r>
        <w:t xml:space="preserve">, </w:t>
      </w:r>
      <w:hyperlink r:id="rId14" w:history="1">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r:id="rId15" w:history="1">
        <w:r>
          <w:rPr>
            <w:color w:val="0000FF"/>
          </w:rPr>
          <w:t>подпунктом "д" пункта 2 части 1 статьи 43</w:t>
        </w:r>
      </w:hyperlink>
      <w:r>
        <w:t xml:space="preserve"> настоящего Федерального закона.</w:t>
      </w:r>
    </w:p>
    <w:p w14:paraId="1BC7A747" w14:textId="77777777" w:rsidR="00000000" w:rsidRDefault="00000000">
      <w:pPr>
        <w:pStyle w:val="ConsPlusNormal"/>
        <w:spacing w:before="240"/>
        <w:ind w:firstLine="540"/>
        <w:jc w:val="both"/>
      </w:pPr>
      <w:r>
        <w:t xml:space="preserve">Из совокупности </w:t>
      </w:r>
      <w:hyperlink r:id="rId16" w:history="1">
        <w:r>
          <w:rPr>
            <w:color w:val="0000FF"/>
          </w:rPr>
          <w:t>статей 43</w:t>
        </w:r>
      </w:hyperlink>
      <w:r>
        <w:t xml:space="preserve">, </w:t>
      </w:r>
      <w:hyperlink r:id="rId17" w:history="1">
        <w:r>
          <w:rPr>
            <w:color w:val="0000FF"/>
          </w:rPr>
          <w:t>49</w:t>
        </w:r>
      </w:hyperlink>
      <w:r>
        <w:t xml:space="preserve"> Закона о контрактной системе следует, что заявка на участие в аукционе должна содержать:</w:t>
      </w:r>
    </w:p>
    <w:p w14:paraId="55690929" w14:textId="77777777" w:rsidR="00000000" w:rsidRDefault="00000000">
      <w:pPr>
        <w:pStyle w:val="ConsPlusNormal"/>
        <w:spacing w:before="240"/>
        <w:ind w:firstLine="540"/>
        <w:jc w:val="both"/>
      </w:pPr>
      <w:r>
        <w:t>1) Информацию и документы об участнике закупки:</w:t>
      </w:r>
    </w:p>
    <w:p w14:paraId="399156D7" w14:textId="77777777" w:rsidR="00000000" w:rsidRDefault="00000000">
      <w:pPr>
        <w:pStyle w:val="ConsPlusNormal"/>
        <w:spacing w:before="240"/>
        <w:ind w:firstLine="540"/>
        <w:jc w:val="both"/>
      </w:pPr>
      <w: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17BD53FE" w14:textId="77777777" w:rsidR="00000000" w:rsidRDefault="00000000">
      <w:pPr>
        <w:pStyle w:val="ConsPlusNormal"/>
        <w:spacing w:before="240"/>
        <w:ind w:firstLine="540"/>
        <w:jc w:val="both"/>
      </w:pPr>
      <w:r>
        <w:t xml:space="preserve">н) документы, подтверждающие соответствие участника закупки требованиям, установленным </w:t>
      </w:r>
      <w:hyperlink r:id="rId18" w:history="1">
        <w:r>
          <w:rPr>
            <w:color w:val="0000FF"/>
          </w:rPr>
          <w:t>пунктом 1 части 1 статьи 31</w:t>
        </w:r>
      </w:hyperlink>
      <w:r>
        <w:t xml:space="preserve"> настоящего Федерального закона, документы, подтверждающие соответствие участника закупки дополнительным требованиям, установленным в соответствии с </w:t>
      </w:r>
      <w:hyperlink r:id="rId19" w:history="1">
        <w:r>
          <w:rPr>
            <w:color w:val="0000FF"/>
          </w:rPr>
          <w:t>частями 2</w:t>
        </w:r>
      </w:hyperlink>
      <w:r>
        <w:t xml:space="preserve"> и </w:t>
      </w:r>
      <w:hyperlink r:id="rId20" w:history="1">
        <w:r>
          <w:rPr>
            <w:color w:val="0000FF"/>
          </w:rPr>
          <w:t>2.1 (при наличии таких требований) статьи 31</w:t>
        </w:r>
      </w:hyperlink>
      <w:r>
        <w:t xml:space="preserve"> настоящего Федерального закона, если иное не предусмотрено настоящим Федеральным </w:t>
      </w:r>
      <w:hyperlink r:id="rId21" w:history="1">
        <w:r>
          <w:rPr>
            <w:color w:val="0000FF"/>
          </w:rPr>
          <w:t>законом</w:t>
        </w:r>
      </w:hyperlink>
      <w:r>
        <w:t>;</w:t>
      </w:r>
    </w:p>
    <w:p w14:paraId="554C019A" w14:textId="77777777" w:rsidR="00000000" w:rsidRDefault="00000000">
      <w:pPr>
        <w:pStyle w:val="ConsPlusNormal"/>
        <w:spacing w:before="240"/>
        <w:ind w:firstLine="540"/>
        <w:jc w:val="both"/>
      </w:pPr>
      <w:r>
        <w:t xml:space="preserve">о) декларация о соответствии участника закупки требованиям, установленным </w:t>
      </w:r>
      <w:hyperlink r:id="rId22" w:history="1">
        <w:r>
          <w:rPr>
            <w:color w:val="0000FF"/>
          </w:rPr>
          <w:t>пунктами 3</w:t>
        </w:r>
      </w:hyperlink>
      <w:r>
        <w:t xml:space="preserve"> - </w:t>
      </w:r>
      <w:hyperlink r:id="rId23" w:history="1">
        <w:r>
          <w:rPr>
            <w:color w:val="0000FF"/>
          </w:rPr>
          <w:t>5</w:t>
        </w:r>
      </w:hyperlink>
      <w:r>
        <w:t xml:space="preserve">, </w:t>
      </w:r>
      <w:hyperlink r:id="rId24" w:history="1">
        <w:r>
          <w:rPr>
            <w:color w:val="0000FF"/>
          </w:rPr>
          <w:t>7</w:t>
        </w:r>
      </w:hyperlink>
      <w:r>
        <w:t xml:space="preserve"> - </w:t>
      </w:r>
      <w:hyperlink r:id="rId25" w:history="1">
        <w:r>
          <w:rPr>
            <w:color w:val="0000FF"/>
          </w:rPr>
          <w:t>11 части 1 статьи 31</w:t>
        </w:r>
      </w:hyperlink>
      <w:r>
        <w:t xml:space="preserve"> настоящего Федерального закона;</w:t>
      </w:r>
    </w:p>
    <w:p w14:paraId="5FE651FA" w14:textId="77777777" w:rsidR="00000000" w:rsidRDefault="00000000">
      <w:pPr>
        <w:pStyle w:val="ConsPlusNormal"/>
        <w:spacing w:before="240"/>
        <w:ind w:firstLine="540"/>
        <w:jc w:val="both"/>
      </w:pPr>
      <w: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21E3C647" w14:textId="77777777" w:rsidR="00000000" w:rsidRDefault="00000000">
      <w:pPr>
        <w:pStyle w:val="ConsPlusNormal"/>
        <w:spacing w:before="240"/>
        <w:ind w:firstLine="540"/>
        <w:jc w:val="both"/>
      </w:pPr>
      <w:r>
        <w:t>2) предложение участника закупки в отношении объекта закупки:</w:t>
      </w:r>
    </w:p>
    <w:p w14:paraId="3A3A5F32" w14:textId="77777777" w:rsidR="00000000" w:rsidRDefault="00000000">
      <w:pPr>
        <w:pStyle w:val="ConsPlusNormal"/>
        <w:spacing w:before="240"/>
        <w:ind w:firstLine="540"/>
        <w:jc w:val="both"/>
      </w:pPr>
      <w:r>
        <w:t xml:space="preserve">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r:id="rId26" w:history="1">
        <w:r>
          <w:rPr>
            <w:color w:val="0000FF"/>
          </w:rPr>
          <w:t>частью 2 статьи 33</w:t>
        </w:r>
      </w:hyperlink>
      <w:r>
        <w:t xml:space="preserve"> Закона о контрактной системе, товарный знак (при наличии товарного знака);</w:t>
      </w:r>
    </w:p>
    <w:p w14:paraId="6C62CCFD" w14:textId="77777777" w:rsidR="00000000" w:rsidRDefault="00000000">
      <w:pPr>
        <w:pStyle w:val="ConsPlusNormal"/>
        <w:spacing w:before="240"/>
        <w:ind w:firstLine="540"/>
        <w:jc w:val="both"/>
      </w:pPr>
      <w:r>
        <w:t xml:space="preserve">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w:t>
      </w:r>
      <w:hyperlink r:id="rId27" w:history="1">
        <w:r>
          <w:rPr>
            <w:color w:val="0000FF"/>
          </w:rPr>
          <w:t>части 2 настоящей статьи</w:t>
        </w:r>
      </w:hyperlink>
      <w:r>
        <w:t>;</w:t>
      </w:r>
    </w:p>
    <w:p w14:paraId="255EFF39" w14:textId="77777777" w:rsidR="00000000" w:rsidRDefault="00000000">
      <w:pPr>
        <w:pStyle w:val="ConsPlusNormal"/>
        <w:spacing w:before="240"/>
        <w:ind w:firstLine="540"/>
        <w:jc w:val="both"/>
      </w:pPr>
      <w:r>
        <w:t xml:space="preserve">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w:t>
      </w:r>
      <w:hyperlink r:id="rId28" w:history="1">
        <w:r>
          <w:rPr>
            <w:color w:val="0000FF"/>
          </w:rPr>
          <w:t>законом</w:t>
        </w:r>
      </w:hyperlink>
      <w:r>
        <w:t xml:space="preserve">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w:t>
      </w:r>
      <w:r>
        <w:lastRenderedPageBreak/>
        <w:t>вместе с товаром;</w:t>
      </w:r>
    </w:p>
    <w:p w14:paraId="4871E42E" w14:textId="77777777" w:rsidR="00000000" w:rsidRDefault="00000000">
      <w:pPr>
        <w:pStyle w:val="ConsPlusNormal"/>
        <w:spacing w:before="240"/>
        <w:ind w:firstLine="540"/>
        <w:jc w:val="both"/>
      </w:pPr>
      <w: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544B9492" w14:textId="77777777" w:rsidR="00000000" w:rsidRDefault="00000000">
      <w:pPr>
        <w:pStyle w:val="ConsPlusNormal"/>
        <w:spacing w:before="240"/>
        <w:ind w:firstLine="540"/>
        <w:jc w:val="both"/>
      </w:pPr>
      <w:r>
        <w:t xml:space="preserve">5) информация и документы, предусмотренные нормативными правовыми актами, принятыми в соответствии с </w:t>
      </w:r>
      <w:hyperlink r:id="rId29" w:history="1">
        <w:r>
          <w:rPr>
            <w:color w:val="0000FF"/>
          </w:rPr>
          <w:t>частями 3</w:t>
        </w:r>
      </w:hyperlink>
      <w:r>
        <w:t xml:space="preserve"> и </w:t>
      </w:r>
      <w:hyperlink r:id="rId30" w:history="1">
        <w:r>
          <w:rPr>
            <w:color w:val="0000FF"/>
          </w:rPr>
          <w:t>4 статьи 1</w:t>
        </w:r>
      </w:hyperlink>
      <w:r>
        <w:t xml:space="preserve"> настоящего Федерального закона (в случае, если в извещении об осуществлении закупки, документации о закупке (если настоящим Федеральным </w:t>
      </w:r>
      <w:hyperlink r:id="rId31" w:history="1">
        <w:r>
          <w:rPr>
            <w:color w:val="0000FF"/>
          </w:rPr>
          <w:t>законом</w:t>
        </w:r>
      </w:hyperlink>
      <w:r>
        <w:t xml:space="preserve"> предусмотрена документация о закупке) установлены предусмотренные указанной </w:t>
      </w:r>
      <w:hyperlink r:id="rId32" w:history="1">
        <w:r>
          <w:rPr>
            <w:color w:val="0000FF"/>
          </w:rPr>
          <w:t>статьей</w:t>
        </w:r>
      </w:hyperlink>
      <w:r>
        <w:t xml:space="preserve">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728F9966" w14:textId="77777777" w:rsidR="00000000" w:rsidRDefault="00000000">
      <w:pPr>
        <w:pStyle w:val="ConsPlusNormal"/>
        <w:spacing w:before="240"/>
        <w:ind w:firstLine="540"/>
        <w:jc w:val="both"/>
      </w:pPr>
      <w:r>
        <w:t xml:space="preserve">Проанализировав нормы, регламентированные </w:t>
      </w:r>
      <w:hyperlink r:id="rId33" w:history="1">
        <w:r>
          <w:rPr>
            <w:color w:val="0000FF"/>
          </w:rPr>
          <w:t>статьей 49</w:t>
        </w:r>
      </w:hyperlink>
      <w:r>
        <w:t xml:space="preserve"> Закона о контрактной системе, Инспекция делает вывод о неправомерности установления требования в составе заявки требования о цене на основании </w:t>
      </w:r>
      <w:hyperlink r:id="rId34" w:history="1">
        <w:r>
          <w:rPr>
            <w:color w:val="0000FF"/>
          </w:rPr>
          <w:t>пункта 3 части 1 статьи 43</w:t>
        </w:r>
      </w:hyperlink>
      <w:r>
        <w:t xml:space="preserve"> Закона о контрактной системе, в случае проведения электронного аукциона, поскольку данный </w:t>
      </w:r>
      <w:hyperlink r:id="rId35" w:history="1">
        <w:r>
          <w:rPr>
            <w:color w:val="0000FF"/>
          </w:rPr>
          <w:t>пункт</w:t>
        </w:r>
      </w:hyperlink>
      <w:r>
        <w:t xml:space="preserve"> требуется при проведении торгов других видов.</w:t>
      </w:r>
    </w:p>
    <w:p w14:paraId="09FCE1A2" w14:textId="77777777" w:rsidR="00000000" w:rsidRDefault="00000000">
      <w:pPr>
        <w:pStyle w:val="ConsPlusNormal"/>
        <w:spacing w:before="240"/>
        <w:ind w:firstLine="540"/>
        <w:jc w:val="both"/>
      </w:pPr>
      <w:r>
        <w:t>1.1.) 16.08.2023 Государственным заказчиком - ОСФР по Псковской области, объявлен электронный аукцион на поставку технического средства реабилитации - кресло-коляску с дополнительной фиксацией (поддержкой) головы и тела, в том числе для больных ДЦП, с электроприводом (для инвалидов и детей-инвалидов) и аккумуляторные батареи к ней (номер извещения: 0257100000123000129).</w:t>
      </w:r>
    </w:p>
    <w:p w14:paraId="4568B5D4" w14:textId="77777777" w:rsidR="00000000" w:rsidRDefault="00000000">
      <w:pPr>
        <w:pStyle w:val="ConsPlusNormal"/>
        <w:spacing w:before="240"/>
        <w:ind w:firstLine="540"/>
        <w:jc w:val="both"/>
      </w:pPr>
      <w:r>
        <w:t>Извещение о проведении электронного аукциона N 0257100000123000129 размещено в Единой информационной системе (далее - ЕИС) в сети Интернет: www.zakupki.gov.ru - 16.08.2023 в 19:14 (МСК).</w:t>
      </w:r>
    </w:p>
    <w:p w14:paraId="5D1465C6" w14:textId="77777777" w:rsidR="00000000" w:rsidRDefault="00000000">
      <w:pPr>
        <w:pStyle w:val="ConsPlusNormal"/>
        <w:spacing w:before="240"/>
        <w:ind w:firstLine="540"/>
        <w:jc w:val="both"/>
      </w:pPr>
      <w:r>
        <w:t>Одновременно, к указанному извещению Государственным заказчиком прикреплен электронный документ "Требования к содержанию, составу заявки на участие в закупке в соответствии с Законом" (далее - требования к составу заявки).</w:t>
      </w:r>
    </w:p>
    <w:p w14:paraId="72913C03" w14:textId="77777777" w:rsidR="00000000" w:rsidRDefault="00000000">
      <w:pPr>
        <w:pStyle w:val="ConsPlusNormal"/>
        <w:spacing w:before="240"/>
        <w:ind w:firstLine="540"/>
        <w:jc w:val="both"/>
      </w:pPr>
      <w:r>
        <w:t xml:space="preserve">Согласно пункту 3 Требований к составу заявки заявка должна содержать и в том числе предложение участника закупки о цене контракта, что является нарушением </w:t>
      </w:r>
      <w:hyperlink r:id="rId36" w:history="1">
        <w:r>
          <w:rPr>
            <w:color w:val="0000FF"/>
          </w:rPr>
          <w:t>пункта 3 части 2 статьи 42</w:t>
        </w:r>
      </w:hyperlink>
      <w:r>
        <w:t xml:space="preserve"> Закона о контрактной системе.</w:t>
      </w:r>
    </w:p>
    <w:p w14:paraId="48B82C2F" w14:textId="77777777" w:rsidR="00000000" w:rsidRDefault="00000000">
      <w:pPr>
        <w:pStyle w:val="ConsPlusNormal"/>
        <w:spacing w:before="240"/>
        <w:ind w:firstLine="540"/>
        <w:jc w:val="both"/>
      </w:pPr>
      <w:r>
        <w:t>1.2) 27.12.2023 Государственным заказчиком - ОСФР по Псковской области, объявлен электронный аукцион на поставку технических средств реабилитации - кресло-коляска с ручным приводом с дополнительной фиксацией (поддержкой) головы и тела, в том числе для больных ДЦП в 2024 году (номер извещения: 0257100000123000249).</w:t>
      </w:r>
    </w:p>
    <w:p w14:paraId="5C83F2E5" w14:textId="77777777" w:rsidR="00000000" w:rsidRDefault="00000000">
      <w:pPr>
        <w:pStyle w:val="ConsPlusNormal"/>
        <w:spacing w:before="240"/>
        <w:ind w:firstLine="540"/>
        <w:jc w:val="both"/>
      </w:pPr>
      <w:r>
        <w:t>Извещение о проведении электронного аукциона N 0257100000123000249 размещено в Единой информационной системе (далее - ЕИС) в сети Интернет: www.zakupki.gov.ru - 27.12.2023 в 17:02 (МСК).</w:t>
      </w:r>
    </w:p>
    <w:p w14:paraId="4D0A23A4" w14:textId="77777777" w:rsidR="00000000" w:rsidRDefault="00000000">
      <w:pPr>
        <w:pStyle w:val="ConsPlusNormal"/>
        <w:spacing w:before="240"/>
        <w:ind w:firstLine="540"/>
        <w:jc w:val="both"/>
      </w:pPr>
      <w:r>
        <w:t xml:space="preserve">Одновременно, к указанному извещению Государственным заказчиком прикреплен электронный документ "Требования к содержанию, составу заявки на участие в закупке в </w:t>
      </w:r>
      <w:r>
        <w:lastRenderedPageBreak/>
        <w:t>соответствии с Законом" (далее - требования к составу заявки).</w:t>
      </w:r>
    </w:p>
    <w:p w14:paraId="19062C5D" w14:textId="77777777" w:rsidR="00000000" w:rsidRDefault="00000000">
      <w:pPr>
        <w:pStyle w:val="ConsPlusNormal"/>
        <w:spacing w:before="240"/>
        <w:ind w:firstLine="540"/>
        <w:jc w:val="both"/>
      </w:pPr>
      <w:r>
        <w:t xml:space="preserve">Согласно пункту 3 "Требований к составу заявки", заявка должна содержать и в том числе предложение участника закупки о цене контракта, что является нарушением </w:t>
      </w:r>
      <w:hyperlink r:id="rId37" w:history="1">
        <w:r>
          <w:rPr>
            <w:color w:val="0000FF"/>
          </w:rPr>
          <w:t>пункта 3 части 2 статьи 42</w:t>
        </w:r>
      </w:hyperlink>
      <w:r>
        <w:t xml:space="preserve"> Закона о контрактной системе.</w:t>
      </w:r>
    </w:p>
    <w:p w14:paraId="1CE0A0D6" w14:textId="77777777" w:rsidR="00000000" w:rsidRDefault="00000000">
      <w:pPr>
        <w:pStyle w:val="ConsPlusNormal"/>
        <w:spacing w:before="240"/>
        <w:ind w:firstLine="540"/>
        <w:jc w:val="both"/>
      </w:pPr>
      <w:r>
        <w:t>1.3) 12.09.2023 Государственным заказчиком - ОСФР по Псковской области, объявлен электронный аукцион на поставку технических средств реабилитации - кресло - коляска с ручным приводом с дополнительной фиксацией (поддержкой) головы и тела, в том числе для больных ДЦП, комнатная (номер извещения: 0257100000123000146).</w:t>
      </w:r>
    </w:p>
    <w:p w14:paraId="7086FC4B" w14:textId="77777777" w:rsidR="00000000" w:rsidRDefault="00000000">
      <w:pPr>
        <w:pStyle w:val="ConsPlusNormal"/>
        <w:spacing w:before="240"/>
        <w:ind w:firstLine="540"/>
        <w:jc w:val="both"/>
      </w:pPr>
      <w:r>
        <w:t>Извещение о проведении электронного аукциона N 0257100000123000146 размещено в Единой информационной системе (далее - ЕИС) в сети Интернет: www.zakupki.gov.ru - 12.09.2023 в 18:08 (МСК).</w:t>
      </w:r>
    </w:p>
    <w:p w14:paraId="0589BF30" w14:textId="77777777" w:rsidR="00000000" w:rsidRDefault="00000000">
      <w:pPr>
        <w:pStyle w:val="ConsPlusNormal"/>
        <w:spacing w:before="240"/>
        <w:ind w:firstLine="540"/>
        <w:jc w:val="both"/>
      </w:pPr>
      <w:r>
        <w:t>Одновременно, к указанному извещению Государственным заказчиком прикреплен электронный документ "Требования к содержанию, составу заявки на участие в закупке в соответствии с Законом" (далее - требования к составу заявки).</w:t>
      </w:r>
    </w:p>
    <w:p w14:paraId="10784452" w14:textId="77777777" w:rsidR="00000000" w:rsidRDefault="00000000">
      <w:pPr>
        <w:pStyle w:val="ConsPlusNormal"/>
        <w:spacing w:before="240"/>
        <w:ind w:firstLine="540"/>
        <w:jc w:val="both"/>
      </w:pPr>
      <w:r>
        <w:t xml:space="preserve">Согласно пункту 3 "Требований к составу заявки", заявка должна содержать и в том числе предложение участника закупки о цене контракта, что является нарушением </w:t>
      </w:r>
      <w:hyperlink r:id="rId38" w:history="1">
        <w:r>
          <w:rPr>
            <w:color w:val="0000FF"/>
          </w:rPr>
          <w:t>пункта 3 части 2 статьи 42</w:t>
        </w:r>
      </w:hyperlink>
      <w:r>
        <w:t xml:space="preserve"> Закона о контрактной системе.</w:t>
      </w:r>
    </w:p>
    <w:p w14:paraId="70E1B3E2" w14:textId="77777777" w:rsidR="00000000" w:rsidRDefault="00000000">
      <w:pPr>
        <w:pStyle w:val="ConsPlusNormal"/>
        <w:spacing w:before="240"/>
        <w:ind w:firstLine="540"/>
        <w:jc w:val="both"/>
      </w:pPr>
      <w:r>
        <w:t>1.4) 27.12.2023 Государственным заказчиком - ОСФР по Псковской области, объявлен электронный аукцион на поставку технических средств реабилитации - кресел-колясок в 2024 году (номер извещения: 0257100000123000248).</w:t>
      </w:r>
    </w:p>
    <w:p w14:paraId="1DBEEADA" w14:textId="77777777" w:rsidR="00000000" w:rsidRDefault="00000000">
      <w:pPr>
        <w:pStyle w:val="ConsPlusNormal"/>
        <w:spacing w:before="240"/>
        <w:ind w:firstLine="540"/>
        <w:jc w:val="both"/>
      </w:pPr>
      <w:r>
        <w:t>Извещение о проведении электронного аукциона N 0257100000123000248 размещено в Единой информационной системе (далее - ЕИС) в сети Интернет: www.zakupki.gov.ru - 27.12.2023 в 16:49 (МСК).</w:t>
      </w:r>
    </w:p>
    <w:p w14:paraId="40446983" w14:textId="77777777" w:rsidR="00000000" w:rsidRDefault="00000000">
      <w:pPr>
        <w:pStyle w:val="ConsPlusNormal"/>
        <w:spacing w:before="240"/>
        <w:ind w:firstLine="540"/>
        <w:jc w:val="both"/>
      </w:pPr>
      <w:r>
        <w:t>Одновременно, к указанному извещению Государственным заказчиком прикреплен электронный документ "Требования к содержанию, составу заявки на участие в закупке в соответствии с Законом" (далее - требования к составу заявки).</w:t>
      </w:r>
    </w:p>
    <w:p w14:paraId="1B90A8E6" w14:textId="77777777" w:rsidR="00000000" w:rsidRDefault="00000000">
      <w:pPr>
        <w:pStyle w:val="ConsPlusNormal"/>
        <w:spacing w:before="240"/>
        <w:ind w:firstLine="540"/>
        <w:jc w:val="both"/>
      </w:pPr>
      <w:r>
        <w:t xml:space="preserve">Согласно пункту 3 "Требований к составу заявки", заявка должна содержать и в том числе предложение участника закупки о цене контракта, что является нарушением </w:t>
      </w:r>
      <w:hyperlink r:id="rId39" w:history="1">
        <w:r>
          <w:rPr>
            <w:color w:val="0000FF"/>
          </w:rPr>
          <w:t>пункта 3 части 2 статьи 42</w:t>
        </w:r>
      </w:hyperlink>
      <w:r>
        <w:t xml:space="preserve"> Закона о контрактной системе.</w:t>
      </w:r>
    </w:p>
    <w:p w14:paraId="17AC3F06" w14:textId="77777777" w:rsidR="00000000" w:rsidRDefault="00000000">
      <w:pPr>
        <w:pStyle w:val="ConsPlusNormal"/>
        <w:spacing w:before="240"/>
        <w:ind w:firstLine="540"/>
        <w:jc w:val="both"/>
      </w:pPr>
      <w:r>
        <w:t>1.5) 18.10.2023 Государственным заказчиком - ОСФР по Псковской области, объявлен электронный аукцион на поставку технических средств реабилитации - кресло-коляска активного типа (номер извещения: 0257100000123000176).</w:t>
      </w:r>
    </w:p>
    <w:p w14:paraId="45FA76E3" w14:textId="77777777" w:rsidR="00000000" w:rsidRDefault="00000000">
      <w:pPr>
        <w:pStyle w:val="ConsPlusNormal"/>
        <w:spacing w:before="240"/>
        <w:ind w:firstLine="540"/>
        <w:jc w:val="both"/>
      </w:pPr>
      <w:r>
        <w:t>Извещение о проведении электронного аукциона N 0257100000123000176 размещено в Единой информационной системе (далее - ЕИС) в сети Интернет: www.zakupki.gov.ru - 18.10.2023 в 17:18 (МСК).</w:t>
      </w:r>
    </w:p>
    <w:p w14:paraId="34AFB4AA" w14:textId="77777777" w:rsidR="00000000" w:rsidRDefault="00000000">
      <w:pPr>
        <w:pStyle w:val="ConsPlusNormal"/>
        <w:spacing w:before="240"/>
        <w:ind w:firstLine="540"/>
        <w:jc w:val="both"/>
      </w:pPr>
      <w:r>
        <w:t>Одновременно, к указанному извещению Государственным заказчиком прикреплен электронный документ "Требования к содержанию, составу заявки на участие в закупке в соответствии с Законом" (далее - требования к составу заявки).</w:t>
      </w:r>
    </w:p>
    <w:p w14:paraId="53B29B33" w14:textId="77777777" w:rsidR="00000000" w:rsidRDefault="00000000">
      <w:pPr>
        <w:pStyle w:val="ConsPlusNormal"/>
        <w:spacing w:before="240"/>
        <w:ind w:firstLine="540"/>
        <w:jc w:val="both"/>
      </w:pPr>
      <w:r>
        <w:t xml:space="preserve">Согласно пункту 3 "Требований к составу заявки", заявка должна содержать и в том числе </w:t>
      </w:r>
      <w:r>
        <w:lastRenderedPageBreak/>
        <w:t xml:space="preserve">предложение участника закупки о цене контракта, что является нарушением </w:t>
      </w:r>
      <w:hyperlink r:id="rId40" w:history="1">
        <w:r>
          <w:rPr>
            <w:color w:val="0000FF"/>
          </w:rPr>
          <w:t>пункта 3 части 2 статьи 42</w:t>
        </w:r>
      </w:hyperlink>
      <w:r>
        <w:t xml:space="preserve"> Закона о контрактной системе.</w:t>
      </w:r>
    </w:p>
    <w:p w14:paraId="05F8CB46" w14:textId="77777777" w:rsidR="00000000" w:rsidRDefault="00000000">
      <w:pPr>
        <w:pStyle w:val="ConsPlusNormal"/>
        <w:spacing w:before="240"/>
        <w:ind w:firstLine="540"/>
        <w:jc w:val="both"/>
      </w:pPr>
      <w:r>
        <w:t>1.6) 13.09.2023 Государственным заказчиком - ОСФР по Псковской области, объявлен электронный аукцион на поставку технических средств реабилитации - кресло-коляска активного типа (номер извещения: 0257100000123000147).</w:t>
      </w:r>
    </w:p>
    <w:p w14:paraId="349AE471" w14:textId="77777777" w:rsidR="00000000" w:rsidRDefault="00000000">
      <w:pPr>
        <w:pStyle w:val="ConsPlusNormal"/>
        <w:spacing w:before="240"/>
        <w:ind w:firstLine="540"/>
        <w:jc w:val="both"/>
      </w:pPr>
      <w:r>
        <w:t>Извещение о проведении электронного аукциона N 0257100000123000147 размещено в Единой информационной системе (далее - ЕИС) в сети Интернет: www.zakupki.gov.ru - 13.09.2023 в 11:05 (МСК).</w:t>
      </w:r>
    </w:p>
    <w:p w14:paraId="353A9CBE" w14:textId="77777777" w:rsidR="00000000" w:rsidRDefault="00000000">
      <w:pPr>
        <w:pStyle w:val="ConsPlusNormal"/>
        <w:spacing w:before="240"/>
        <w:ind w:firstLine="540"/>
        <w:jc w:val="both"/>
      </w:pPr>
      <w:r>
        <w:t>Одновременно, к указанному извещению Государственным заказчиком прикреплен электронный документ "Требования к содержанию, составу заявки на участие в закупке в соответствии с Законом" (далее - требования к составу заявки).</w:t>
      </w:r>
    </w:p>
    <w:p w14:paraId="249BE8C3" w14:textId="77777777" w:rsidR="00000000" w:rsidRDefault="00000000">
      <w:pPr>
        <w:pStyle w:val="ConsPlusNormal"/>
        <w:spacing w:before="240"/>
        <w:ind w:firstLine="540"/>
        <w:jc w:val="both"/>
      </w:pPr>
      <w:r>
        <w:t xml:space="preserve">Согласно пункту 3 "Требований к составу заявки", заявка должна содержать и в том числе предложение участника закупки о цене контракта, что является нарушением </w:t>
      </w:r>
      <w:hyperlink r:id="rId41" w:history="1">
        <w:r>
          <w:rPr>
            <w:color w:val="0000FF"/>
          </w:rPr>
          <w:t>пункта 3 части 2 статьи 42</w:t>
        </w:r>
      </w:hyperlink>
      <w:r>
        <w:t xml:space="preserve"> Закона о контрактной системе.</w:t>
      </w:r>
    </w:p>
    <w:p w14:paraId="0C3D3C1D" w14:textId="77777777" w:rsidR="00000000" w:rsidRDefault="00000000">
      <w:pPr>
        <w:pStyle w:val="ConsPlusNormal"/>
        <w:spacing w:before="240"/>
        <w:ind w:firstLine="540"/>
        <w:jc w:val="both"/>
      </w:pPr>
      <w:r>
        <w:t>1.7) 11.09.2023 Государственным заказчиком - ОСФР по Псковской области, объявлен электронный аукцион на поставку технических средств реабилитации - кресло-коляска с ручным приводом для лиц с большим весом комнатная (номер извещения: 0257100000123000142).</w:t>
      </w:r>
    </w:p>
    <w:p w14:paraId="2437CBA6" w14:textId="77777777" w:rsidR="00000000" w:rsidRDefault="00000000">
      <w:pPr>
        <w:pStyle w:val="ConsPlusNormal"/>
        <w:spacing w:before="240"/>
        <w:ind w:firstLine="540"/>
        <w:jc w:val="both"/>
      </w:pPr>
      <w:r>
        <w:t>Извещение о проведении электронного аукциона N 0257100000123000142 размещено в Единой информационной системе (далее - ЕИС) в сети Интернет: www.zakupki.gov.ru - 11.09.2023 в 12:14 (МСК).</w:t>
      </w:r>
    </w:p>
    <w:p w14:paraId="0B8C721B" w14:textId="77777777" w:rsidR="00000000" w:rsidRDefault="00000000">
      <w:pPr>
        <w:pStyle w:val="ConsPlusNormal"/>
        <w:spacing w:before="240"/>
        <w:ind w:firstLine="540"/>
        <w:jc w:val="both"/>
      </w:pPr>
      <w:r>
        <w:t>Одновременно, к указанному извещению Государственным заказчиком прикреплен электронный документ "Требования к содержанию, составу заявки на участие в закупке в соответствии с Законом" (далее - требования к составу заявки).</w:t>
      </w:r>
    </w:p>
    <w:p w14:paraId="26021E46" w14:textId="77777777" w:rsidR="00000000" w:rsidRDefault="00000000">
      <w:pPr>
        <w:pStyle w:val="ConsPlusNormal"/>
        <w:spacing w:before="240"/>
        <w:ind w:firstLine="540"/>
        <w:jc w:val="both"/>
      </w:pPr>
      <w:r>
        <w:t xml:space="preserve">Согласно пункту 3 "Требований к составу заявки", заявка должна содержать и в том числе предложение участника закупки о цене контракта, что является нарушением </w:t>
      </w:r>
      <w:hyperlink r:id="rId42" w:history="1">
        <w:r>
          <w:rPr>
            <w:color w:val="0000FF"/>
          </w:rPr>
          <w:t>пункта 3 части 2 статьи 42</w:t>
        </w:r>
      </w:hyperlink>
      <w:r>
        <w:t xml:space="preserve"> Закона о контрактной системе.</w:t>
      </w:r>
    </w:p>
    <w:p w14:paraId="3A501A34" w14:textId="77777777" w:rsidR="00000000" w:rsidRDefault="00000000">
      <w:pPr>
        <w:pStyle w:val="ConsPlusNormal"/>
        <w:spacing w:before="240"/>
        <w:ind w:firstLine="540"/>
        <w:jc w:val="both"/>
      </w:pPr>
      <w:r>
        <w:t>1.8) 14.09.2023 Государственным заказчиком - ОСФР по Псковской области, объявлен электронный аукцион на поставку технических средств реабилитации - кресло - коляска с ручным приводом с откидной спинкой комнатная (номер извещения: 0257100000123000151).</w:t>
      </w:r>
    </w:p>
    <w:p w14:paraId="2E0A0E44" w14:textId="77777777" w:rsidR="00000000" w:rsidRDefault="00000000">
      <w:pPr>
        <w:pStyle w:val="ConsPlusNormal"/>
        <w:spacing w:before="240"/>
        <w:ind w:firstLine="540"/>
        <w:jc w:val="both"/>
      </w:pPr>
      <w:r>
        <w:t>Извещение о проведении электронного аукциона N 0257100000123000151 размещено в Единой информационной системе (далее - ЕИС) в сети Интернет: www.zakupki.gov.ru - 14.09.2023 в 18:12 (МСК).</w:t>
      </w:r>
    </w:p>
    <w:p w14:paraId="52D20438" w14:textId="77777777" w:rsidR="00000000" w:rsidRDefault="00000000">
      <w:pPr>
        <w:pStyle w:val="ConsPlusNormal"/>
        <w:spacing w:before="240"/>
        <w:ind w:firstLine="540"/>
        <w:jc w:val="both"/>
      </w:pPr>
      <w:r>
        <w:t>Одновременно, к указанному извещению Государственным заказчиком прикреплен электронный документ "Требования к содержанию, составу заявки на участие в закупке в соответствии с Законом" (далее - требования к составу заявки).</w:t>
      </w:r>
    </w:p>
    <w:p w14:paraId="5DF8B70D" w14:textId="77777777" w:rsidR="00000000" w:rsidRDefault="00000000">
      <w:pPr>
        <w:pStyle w:val="ConsPlusNormal"/>
        <w:spacing w:before="240"/>
        <w:ind w:firstLine="540"/>
        <w:jc w:val="both"/>
      </w:pPr>
      <w:r>
        <w:t xml:space="preserve">Согласно пункту 3 "Требований к составу заявки", заявка должна содержать и в том числе предложение участника закупки о цене контракта что является нарушением </w:t>
      </w:r>
      <w:hyperlink r:id="rId43" w:history="1">
        <w:r>
          <w:rPr>
            <w:color w:val="0000FF"/>
          </w:rPr>
          <w:t>пункта 3 части 2 статьи 42</w:t>
        </w:r>
      </w:hyperlink>
      <w:r>
        <w:t xml:space="preserve"> Закона о контрактной системе.</w:t>
      </w:r>
    </w:p>
    <w:p w14:paraId="29935E57" w14:textId="77777777" w:rsidR="00000000" w:rsidRDefault="00000000">
      <w:pPr>
        <w:pStyle w:val="ConsPlusNormal"/>
        <w:spacing w:before="240"/>
        <w:ind w:firstLine="540"/>
        <w:jc w:val="both"/>
      </w:pPr>
      <w:r>
        <w:t xml:space="preserve">1.9) 11.09.2023 Государственным заказчиком - ОСФР по Псковской области, объявлен </w:t>
      </w:r>
      <w:r>
        <w:lastRenderedPageBreak/>
        <w:t>электронный аукцион на поставку технических средств реабилитации - кресло-коляска с ручным приводом для управления одной рукой комнатная с жесткой спинкой (номер извещения: 0257100000123000143).</w:t>
      </w:r>
    </w:p>
    <w:p w14:paraId="159709AC" w14:textId="77777777" w:rsidR="00000000" w:rsidRDefault="00000000">
      <w:pPr>
        <w:pStyle w:val="ConsPlusNormal"/>
        <w:spacing w:before="240"/>
        <w:ind w:firstLine="540"/>
        <w:jc w:val="both"/>
      </w:pPr>
      <w:r>
        <w:t>Извещение о проведении электронного аукциона N 0257100000123000143 размещено в Единой информационной системе (далее - ЕИС) в сети Интернет: www.zakupki.gov.ru - 11.09.2023 в 12:53 (МСК).</w:t>
      </w:r>
    </w:p>
    <w:p w14:paraId="5E5ACBB2" w14:textId="77777777" w:rsidR="00000000" w:rsidRDefault="00000000">
      <w:pPr>
        <w:pStyle w:val="ConsPlusNormal"/>
        <w:spacing w:before="240"/>
        <w:ind w:firstLine="540"/>
        <w:jc w:val="both"/>
      </w:pPr>
      <w:r>
        <w:t>Одновременно, к указанному извещению Государственным заказчиком прикреплен электронный документ "Требования к содержанию, составу заявки на участие в закупке в соответствии с Законом" (далее - требования к составу заявки).</w:t>
      </w:r>
    </w:p>
    <w:p w14:paraId="5C455F0D" w14:textId="77777777" w:rsidR="00000000" w:rsidRDefault="00000000">
      <w:pPr>
        <w:pStyle w:val="ConsPlusNormal"/>
        <w:spacing w:before="240"/>
        <w:ind w:firstLine="540"/>
        <w:jc w:val="both"/>
      </w:pPr>
      <w:r>
        <w:t xml:space="preserve">Согласно пункту 3 "Требований к составу заявки", заявка должна содержать и в том числе предложение участника закупки о цене контракта, что является нарушением </w:t>
      </w:r>
      <w:hyperlink r:id="rId44" w:history="1">
        <w:r>
          <w:rPr>
            <w:color w:val="0000FF"/>
          </w:rPr>
          <w:t>пункта 3 части 2 статьи 42</w:t>
        </w:r>
      </w:hyperlink>
      <w:r>
        <w:t xml:space="preserve"> Закона о контрактной системе.</w:t>
      </w:r>
    </w:p>
    <w:p w14:paraId="6C5C6B6F" w14:textId="77777777" w:rsidR="00000000" w:rsidRDefault="00000000">
      <w:pPr>
        <w:pStyle w:val="ConsPlusNormal"/>
        <w:spacing w:before="240"/>
        <w:ind w:firstLine="540"/>
        <w:jc w:val="both"/>
      </w:pPr>
      <w:r>
        <w:t>1.10) 05.10.2023 Государственным заказчиком - ОСФР по Псковской области, объявлен электронный аукцион на поставку технических средств реабилитации - кресло-коляска с ручным приводом для лиц с большим весом прогулочная (номер извещения: 0257100000123000161).</w:t>
      </w:r>
    </w:p>
    <w:p w14:paraId="309268E0" w14:textId="77777777" w:rsidR="00000000" w:rsidRDefault="00000000">
      <w:pPr>
        <w:pStyle w:val="ConsPlusNormal"/>
        <w:spacing w:before="240"/>
        <w:ind w:firstLine="540"/>
        <w:jc w:val="both"/>
      </w:pPr>
      <w:r>
        <w:t>Извещение о проведении электронного аукциона N 0257100000123000161 размещено в Единой информационной системе (далее - ЕИС) в сети Интернет: www.zakupki.gov.ru - 05.10.2023 в 18:16 (МСК).</w:t>
      </w:r>
    </w:p>
    <w:p w14:paraId="7BCE3469" w14:textId="77777777" w:rsidR="00000000" w:rsidRDefault="00000000">
      <w:pPr>
        <w:pStyle w:val="ConsPlusNormal"/>
        <w:spacing w:before="240"/>
        <w:ind w:firstLine="540"/>
        <w:jc w:val="both"/>
      </w:pPr>
      <w:r>
        <w:t>Одновременно, к указанному извещению Государственным заказчиком прикреплен электронный документ "Требования к содержанию, составу заявки на участие в закупке в соответствии с Законом" (далее - требования к составу заявки).</w:t>
      </w:r>
    </w:p>
    <w:p w14:paraId="30BD9496" w14:textId="77777777" w:rsidR="00000000" w:rsidRDefault="00000000">
      <w:pPr>
        <w:pStyle w:val="ConsPlusNormal"/>
        <w:spacing w:before="240"/>
        <w:ind w:firstLine="540"/>
        <w:jc w:val="both"/>
      </w:pPr>
      <w:r>
        <w:t xml:space="preserve">Согласно пункту 3 "Требований к составу заявки", заявка должна содержать и в том числе предложение участника закупки о цене контракта, что является нарушением </w:t>
      </w:r>
      <w:hyperlink r:id="rId45" w:history="1">
        <w:r>
          <w:rPr>
            <w:color w:val="0000FF"/>
          </w:rPr>
          <w:t>пункта 3 части 2 статьи 42</w:t>
        </w:r>
      </w:hyperlink>
      <w:r>
        <w:t xml:space="preserve"> Закона о контрактной системе.</w:t>
      </w:r>
    </w:p>
    <w:p w14:paraId="73F9FC74" w14:textId="77777777" w:rsidR="00000000" w:rsidRDefault="00000000">
      <w:pPr>
        <w:pStyle w:val="ConsPlusNormal"/>
        <w:spacing w:before="240"/>
        <w:ind w:firstLine="540"/>
        <w:jc w:val="both"/>
      </w:pPr>
      <w:r>
        <w:t>1.11) 22.01.2024 Государственным заказчиком - ОСФР по Псковской области, объявлен электронный аукцион на поставку технических средств реабилитации - кресло-коляска с ручным приводом с дополнительной фиксацией (поддержкой) головы и тела, в том числе для больных ДЦП в 2024 году (номер извещения: 0257100000124000004).</w:t>
      </w:r>
    </w:p>
    <w:p w14:paraId="5856F6A9" w14:textId="77777777" w:rsidR="00000000" w:rsidRDefault="00000000">
      <w:pPr>
        <w:pStyle w:val="ConsPlusNormal"/>
        <w:spacing w:before="240"/>
        <w:ind w:firstLine="540"/>
        <w:jc w:val="both"/>
      </w:pPr>
      <w:r>
        <w:t>Извещение о проведении электронного аукциона N 0257100000124000004 размещено в Единой информационной системе (далее - ЕИС) в сети Интернет: www.zakupki.gov.ru - 22.01.2024 в 14:08 (МСК).</w:t>
      </w:r>
    </w:p>
    <w:p w14:paraId="1B418970" w14:textId="77777777" w:rsidR="00000000" w:rsidRDefault="00000000">
      <w:pPr>
        <w:pStyle w:val="ConsPlusNormal"/>
        <w:spacing w:before="240"/>
        <w:ind w:firstLine="540"/>
        <w:jc w:val="both"/>
      </w:pPr>
      <w:r>
        <w:t>Одновременно, к указанному извещению Государственным заказчиком прикреплен электронный документ "Требования к содержанию, составу заявки на участие в закупке в соответствии с Законом" (далее - требования к составу заявки).</w:t>
      </w:r>
    </w:p>
    <w:p w14:paraId="3C425193" w14:textId="77777777" w:rsidR="00000000" w:rsidRDefault="00000000">
      <w:pPr>
        <w:pStyle w:val="ConsPlusNormal"/>
        <w:spacing w:before="240"/>
        <w:ind w:firstLine="540"/>
        <w:jc w:val="both"/>
      </w:pPr>
      <w:r>
        <w:t xml:space="preserve">Согласно пункту 3 "Требований к составу заявки", заявка должна содержать и в том числе предложение участника закупки о цене контракта, что является нарушением </w:t>
      </w:r>
      <w:hyperlink r:id="rId46" w:history="1">
        <w:r>
          <w:rPr>
            <w:color w:val="0000FF"/>
          </w:rPr>
          <w:t>пункта 3 части 2 статьи 42</w:t>
        </w:r>
      </w:hyperlink>
      <w:r>
        <w:t xml:space="preserve"> Закона о контрактной системе.</w:t>
      </w:r>
    </w:p>
    <w:p w14:paraId="57403D9B" w14:textId="77777777" w:rsidR="00000000" w:rsidRDefault="00000000">
      <w:pPr>
        <w:pStyle w:val="ConsPlusNormal"/>
        <w:spacing w:before="240"/>
        <w:ind w:firstLine="540"/>
        <w:jc w:val="both"/>
      </w:pPr>
      <w:r>
        <w:t xml:space="preserve">1.12) 09.02.2024 Государственным заказчиком - ОСФР по Псковской области, объявлен электронный аукцион на поставку технических средств реабилитации - Кресло-коляска с ручным приводом с дополнительной фиксацией (поддержкой) головы и тела, в т.ч. для больных ДЦП </w:t>
      </w:r>
      <w:r>
        <w:lastRenderedPageBreak/>
        <w:t>(номер извещения: 0257100000124000044).</w:t>
      </w:r>
    </w:p>
    <w:p w14:paraId="56884EE8" w14:textId="77777777" w:rsidR="00000000" w:rsidRDefault="00000000">
      <w:pPr>
        <w:pStyle w:val="ConsPlusNormal"/>
        <w:spacing w:before="240"/>
        <w:ind w:firstLine="540"/>
        <w:jc w:val="both"/>
      </w:pPr>
      <w:r>
        <w:t>Извещение о проведении электронного аукциона N 0257100000124000044 размещено в Единой информационной системе (далее - ЕИС) в сети Интернет: www.zakupki.gov.ru - 09.02.2024 в 15:59 (МСК).</w:t>
      </w:r>
    </w:p>
    <w:p w14:paraId="4647EDD4" w14:textId="77777777" w:rsidR="00000000" w:rsidRDefault="00000000">
      <w:pPr>
        <w:pStyle w:val="ConsPlusNormal"/>
        <w:spacing w:before="240"/>
        <w:ind w:firstLine="540"/>
        <w:jc w:val="both"/>
      </w:pPr>
      <w:r>
        <w:t>Одновременно, к указанному извещению Государственным заказчиком прикреплен электронный документ "Требования к содержанию, составу заявки на участие в закупке в соответствии с Законом" (далее - требования к составу заявки).</w:t>
      </w:r>
    </w:p>
    <w:p w14:paraId="507BA5CC" w14:textId="77777777" w:rsidR="00000000" w:rsidRDefault="00000000">
      <w:pPr>
        <w:pStyle w:val="ConsPlusNormal"/>
        <w:spacing w:before="240"/>
        <w:ind w:firstLine="540"/>
        <w:jc w:val="both"/>
      </w:pPr>
      <w:r>
        <w:t xml:space="preserve">Согласно пункту 3 "Требований к составу заявки", заявка должна содержать и в том числе предложение участника закупки о цене контракта, что является нарушением </w:t>
      </w:r>
      <w:hyperlink r:id="rId47" w:history="1">
        <w:r>
          <w:rPr>
            <w:color w:val="0000FF"/>
          </w:rPr>
          <w:t>пункта 3 части 2 статьи 42</w:t>
        </w:r>
      </w:hyperlink>
      <w:r>
        <w:t xml:space="preserve"> Закона о контрактной системе.</w:t>
      </w:r>
    </w:p>
    <w:p w14:paraId="32945D66" w14:textId="77777777" w:rsidR="00000000" w:rsidRDefault="00000000">
      <w:pPr>
        <w:pStyle w:val="ConsPlusNormal"/>
        <w:spacing w:before="240"/>
        <w:ind w:firstLine="540"/>
        <w:jc w:val="both"/>
      </w:pPr>
      <w:r>
        <w:t xml:space="preserve">2. </w:t>
      </w:r>
      <w:hyperlink r:id="rId48" w:history="1">
        <w:r>
          <w:rPr>
            <w:color w:val="0000FF"/>
          </w:rPr>
          <w:t>Пунктом 15 части 1 статьи 42</w:t>
        </w:r>
      </w:hyperlink>
      <w:r>
        <w:t xml:space="preserve"> установлено, что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49" w:history="1">
        <w:r>
          <w:rPr>
            <w:color w:val="0000FF"/>
          </w:rPr>
          <w:t>статьей 14</w:t>
        </w:r>
      </w:hyperlink>
      <w:r>
        <w:t xml:space="preserve"> Закона о контрактной системе.</w:t>
      </w:r>
    </w:p>
    <w:p w14:paraId="00CFE72D" w14:textId="77777777" w:rsidR="00000000" w:rsidRDefault="00000000">
      <w:pPr>
        <w:pStyle w:val="ConsPlusNormal"/>
        <w:spacing w:before="240"/>
        <w:ind w:firstLine="540"/>
        <w:jc w:val="both"/>
      </w:pPr>
      <w:hyperlink r:id="rId50" w:history="1">
        <w:r>
          <w:rPr>
            <w:color w:val="0000FF"/>
          </w:rPr>
          <w:t>Частью 3 статьи 14</w:t>
        </w:r>
      </w:hyperlink>
      <w:r>
        <w:t xml:space="preserve"> Закона о контрактной системе установлено, что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ограничения допуска товаров, работ, услуг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и перечень таких товаров, для целей осуществления закупок.</w:t>
      </w:r>
    </w:p>
    <w:p w14:paraId="42E46A03" w14:textId="77777777" w:rsidR="00000000" w:rsidRDefault="00000000">
      <w:pPr>
        <w:pStyle w:val="ConsPlusNormal"/>
        <w:spacing w:before="240"/>
        <w:ind w:firstLine="540"/>
        <w:jc w:val="both"/>
      </w:pPr>
      <w:hyperlink r:id="rId51" w:history="1">
        <w:r>
          <w:rPr>
            <w:color w:val="0000FF"/>
          </w:rPr>
          <w:t>Постановлением</w:t>
        </w:r>
      </w:hyperlink>
      <w:r>
        <w:t xml:space="preserve"> Правительства Российской Федерации от 05.02.2015 N 102 "Об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(далее - Постановление N 102), в соответствии с </w:t>
      </w:r>
      <w:hyperlink r:id="rId52" w:history="1">
        <w:r>
          <w:rPr>
            <w:color w:val="0000FF"/>
          </w:rPr>
          <w:t>частью 3 статьи 14</w:t>
        </w:r>
      </w:hyperlink>
      <w:r>
        <w:t xml:space="preserve"> Закона о контрактной системе, установлено ограничение допуска товаров.</w:t>
      </w:r>
    </w:p>
    <w:p w14:paraId="4FC3C590" w14:textId="77777777" w:rsidR="00000000" w:rsidRDefault="00000000">
      <w:pPr>
        <w:pStyle w:val="ConsPlusNormal"/>
        <w:spacing w:before="240"/>
        <w:ind w:firstLine="540"/>
        <w:jc w:val="both"/>
      </w:pPr>
      <w:hyperlink r:id="rId53" w:history="1">
        <w:r>
          <w:rPr>
            <w:color w:val="0000FF"/>
          </w:rPr>
          <w:t>Пунктом 2</w:t>
        </w:r>
      </w:hyperlink>
      <w:r>
        <w:t xml:space="preserve"> Постановления N 102 установлено, что для целей осуществления закупок отдельных видов медицинских изделий, включенных в перечень N 1 или перечень N 2 </w:t>
      </w:r>
      <w:hyperlink r:id="rId54" w:history="1">
        <w:r>
          <w:rPr>
            <w:color w:val="0000FF"/>
          </w:rPr>
          <w:t>Постановления</w:t>
        </w:r>
      </w:hyperlink>
      <w:r>
        <w:t xml:space="preserve"> N 102, заказчик отклоняет все заявки, содержащие предложения о поставке отдельных видов указанных медицинских изделий, происходящих из иностранных государств (за исключением государств - членов Евразийского экономического союза), при условии, что на участие в определении поставщика подано не менее 2 заявок, соответствующих требованиям, установленным в извещении об осуществлении закупки, документации о закупке (в случае, если </w:t>
      </w:r>
      <w:hyperlink r:id="rId55" w:history="1">
        <w:r>
          <w:rPr>
            <w:color w:val="0000FF"/>
          </w:rPr>
          <w:t>Законом</w:t>
        </w:r>
      </w:hyperlink>
      <w:r>
        <w:t xml:space="preserve"> контрактной системе предусмотрена документация о закупке).</w:t>
      </w:r>
    </w:p>
    <w:p w14:paraId="247F0DC4" w14:textId="77777777" w:rsidR="00000000" w:rsidRDefault="00000000">
      <w:pPr>
        <w:pStyle w:val="ConsPlusNormal"/>
        <w:spacing w:before="240"/>
        <w:ind w:firstLine="540"/>
        <w:jc w:val="both"/>
      </w:pPr>
      <w:r>
        <w:t xml:space="preserve">Согласно </w:t>
      </w:r>
      <w:hyperlink r:id="rId56" w:history="1">
        <w:r>
          <w:rPr>
            <w:color w:val="0000FF"/>
          </w:rPr>
          <w:t>пункту 3</w:t>
        </w:r>
      </w:hyperlink>
      <w:r>
        <w:t xml:space="preserve"> Постановления N 102 подтверждением страны происхождения медицинских изделий, включенных в перечень N 1 и перечень N 2 </w:t>
      </w:r>
      <w:hyperlink r:id="rId57" w:history="1">
        <w:r>
          <w:rPr>
            <w:color w:val="0000FF"/>
          </w:rPr>
          <w:t>Постановления</w:t>
        </w:r>
      </w:hyperlink>
      <w:r>
        <w:t xml:space="preserve"> N 102, является сертификат о происхождении товара, выдаваемый уполномоченным органом (организацией) </w:t>
      </w:r>
      <w:r>
        <w:lastRenderedPageBreak/>
        <w:t xml:space="preserve">государств - членов Евразийского экономического союза, по форме, установленной </w:t>
      </w:r>
      <w:hyperlink r:id="rId58" w:history="1">
        <w:r>
          <w:rPr>
            <w:color w:val="0000FF"/>
          </w:rPr>
          <w:t>Правилами</w:t>
        </w:r>
      </w:hyperlink>
      <w:r>
        <w:t xml:space="preserve"> определения страны происхождения товаров, являющимися неотъемлемой частью Соглашения о </w:t>
      </w:r>
      <w:hyperlink r:id="rId59" w:history="1">
        <w:r>
          <w:rPr>
            <w:color w:val="0000FF"/>
          </w:rPr>
          <w:t>Правилах</w:t>
        </w:r>
      </w:hyperlink>
      <w:r>
        <w:t xml:space="preserve"> определения страны происхождения товаров в Содружестве Независимых Государств от 20 ноября 2009 г. (далее - Правила), и в соответствии с критериями определения страны происхождения товаров, предусмотренными </w:t>
      </w:r>
      <w:hyperlink r:id="rId60" w:history="1">
        <w:r>
          <w:rPr>
            <w:color w:val="0000FF"/>
          </w:rPr>
          <w:t>Правилами</w:t>
        </w:r>
      </w:hyperlink>
      <w:r>
        <w:t>.</w:t>
      </w:r>
    </w:p>
    <w:p w14:paraId="393FD39F" w14:textId="77777777" w:rsidR="00000000" w:rsidRDefault="00000000">
      <w:pPr>
        <w:pStyle w:val="ConsPlusNormal"/>
        <w:spacing w:before="240"/>
        <w:ind w:firstLine="540"/>
        <w:jc w:val="both"/>
      </w:pPr>
      <w:r>
        <w:t>1.1.) 16.08.2023 Государственным заказчиком - ОСФР по Псковской области, объявлен электронный аукцион на поставку технического средства реабилитации - кресло-коляску с дополнительной фиксацией (поддержкой) головы и тела, в том числе для больных ДЦП, с электроприводом (для инвалидов и детей-инвалидов) и аккумуляторные батареи к ней (номер извещения: 0257100000123000129).</w:t>
      </w:r>
    </w:p>
    <w:p w14:paraId="60A6562C" w14:textId="77777777" w:rsidR="00000000" w:rsidRDefault="00000000">
      <w:pPr>
        <w:pStyle w:val="ConsPlusNormal"/>
        <w:spacing w:before="240"/>
        <w:ind w:firstLine="540"/>
        <w:jc w:val="both"/>
      </w:pPr>
      <w:r>
        <w:t>Извещение о проведении электронного аукциона N 0257100000123000129 размещено в Единой информационной системе (далее - ЕИС) в сети Интернет: www.zakupki.gov.ru - 16.08.2023 в 19:14 (МСК).</w:t>
      </w:r>
    </w:p>
    <w:p w14:paraId="6844C6E6" w14:textId="77777777" w:rsidR="00000000" w:rsidRDefault="00000000">
      <w:pPr>
        <w:pStyle w:val="ConsPlusNormal"/>
        <w:spacing w:before="240"/>
        <w:ind w:firstLine="540"/>
        <w:jc w:val="both"/>
      </w:pPr>
      <w:r>
        <w:t xml:space="preserve">Извещением установлены ограничения допуска медицинских изделий, являющихся объектом закупки, происходящих из иностранных государств, в соответствии с </w:t>
      </w:r>
      <w:hyperlink r:id="rId61" w:history="1">
        <w:r>
          <w:rPr>
            <w:color w:val="0000FF"/>
          </w:rPr>
          <w:t>Постановлением</w:t>
        </w:r>
      </w:hyperlink>
      <w:r>
        <w:t xml:space="preserve"> Правительства РФ от 05.02.2015 N 102 (ред. от 17.02.2022) "Об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p>
    <w:p w14:paraId="318F5B7E" w14:textId="77777777" w:rsidR="00000000" w:rsidRDefault="00000000">
      <w:pPr>
        <w:pStyle w:val="ConsPlusNormal"/>
        <w:spacing w:before="240"/>
        <w:ind w:firstLine="540"/>
        <w:jc w:val="both"/>
      </w:pPr>
      <w:r>
        <w:t>Одновременно, к указанному извещению Государственным заказчиком прикреплен электронный документ "Требования к содержанию, составу заявки на участие в закупке в соответствии с Законом" (далее - требования к составу заявки).</w:t>
      </w:r>
    </w:p>
    <w:p w14:paraId="63B5C6DD" w14:textId="77777777" w:rsidR="00000000" w:rsidRDefault="00000000">
      <w:pPr>
        <w:pStyle w:val="ConsPlusNormal"/>
        <w:spacing w:before="240"/>
        <w:ind w:firstLine="540"/>
        <w:jc w:val="both"/>
      </w:pPr>
      <w:r>
        <w:t xml:space="preserve">Согласно подпункта в пункту 2 Требований к составу заявки заявка должна содержать, в том числе документы, подтверждающие соответствие товара, работы или услуги требованиям, установленным в соответствии с законодательством Российской Федерации. Требуемые от участника документы не установлены. Таким образом, Заказчик не установил требование о предоставлении в составе заявки документов в соответствии </w:t>
      </w:r>
      <w:hyperlink r:id="rId62" w:history="1">
        <w:r>
          <w:rPr>
            <w:color w:val="0000FF"/>
          </w:rPr>
          <w:t>Постановлением</w:t>
        </w:r>
      </w:hyperlink>
      <w:r>
        <w:t xml:space="preserve"> N 102, что является нарушением </w:t>
      </w:r>
      <w:hyperlink r:id="rId63" w:history="1">
        <w:r>
          <w:rPr>
            <w:color w:val="0000FF"/>
          </w:rPr>
          <w:t>пункта 5 части 1 статьи 43</w:t>
        </w:r>
      </w:hyperlink>
      <w:r>
        <w:t xml:space="preserve"> Закона о контрактной системе.</w:t>
      </w:r>
    </w:p>
    <w:p w14:paraId="4F9B012C" w14:textId="77777777" w:rsidR="00000000" w:rsidRDefault="00000000">
      <w:pPr>
        <w:pStyle w:val="ConsPlusNormal"/>
        <w:spacing w:before="240"/>
        <w:ind w:firstLine="540"/>
        <w:jc w:val="both"/>
      </w:pPr>
      <w:r>
        <w:t>1.2.) 28.11.2023 Государственным заказчиком - ОСФР по Псковской области, объявлен электронный аукцион на поставку технических средств реабилитации - кресло-коляску с дополнительной фиксацией (поддержкой) головы и тела, в том числе для больных ДЦП, с электроприводом и аккумуляторные батареи к ней (номер извещения: 0257100000123000223).</w:t>
      </w:r>
    </w:p>
    <w:p w14:paraId="0888DC9D" w14:textId="77777777" w:rsidR="00000000" w:rsidRDefault="00000000">
      <w:pPr>
        <w:pStyle w:val="ConsPlusNormal"/>
        <w:spacing w:before="240"/>
        <w:ind w:firstLine="540"/>
        <w:jc w:val="both"/>
      </w:pPr>
      <w:r>
        <w:t>Извещение о проведении электронного аукциона N 0257100000123000223 размещено в Единой информационной системе (далее - ЕИС) в сети Интернет: www.zakupki.gov.ru - 28.11.2023 в 18:11 (МСК).</w:t>
      </w:r>
    </w:p>
    <w:p w14:paraId="05842E88" w14:textId="77777777" w:rsidR="00000000" w:rsidRDefault="00000000">
      <w:pPr>
        <w:pStyle w:val="ConsPlusNormal"/>
        <w:spacing w:before="240"/>
        <w:ind w:firstLine="540"/>
        <w:jc w:val="both"/>
      </w:pPr>
      <w:r>
        <w:t xml:space="preserve">Извещением установлены ограничения допуска медицинских изделий, являющихся объектом закупки, происходящих из иностранных государств, в соответствии с </w:t>
      </w:r>
      <w:hyperlink r:id="rId64" w:history="1">
        <w:r>
          <w:rPr>
            <w:color w:val="0000FF"/>
          </w:rPr>
          <w:t>Постановлением</w:t>
        </w:r>
      </w:hyperlink>
      <w:r>
        <w:t xml:space="preserve"> Правительства РФ от 05.02.2015 N 102 (ред. от 17.02.2022) "Об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p>
    <w:p w14:paraId="3AF9D36D" w14:textId="77777777" w:rsidR="00000000" w:rsidRDefault="00000000">
      <w:pPr>
        <w:pStyle w:val="ConsPlusNormal"/>
        <w:spacing w:before="240"/>
        <w:ind w:firstLine="540"/>
        <w:jc w:val="both"/>
      </w:pPr>
      <w:r>
        <w:t>Одновременно, к указанному извещению Государственным заказчиком прикреплен электронный документ "Требования к содержанию, составу заявки на участие в закупке в соответствии с Законом" (далее - требования к составу заявки).</w:t>
      </w:r>
    </w:p>
    <w:p w14:paraId="1D30C308" w14:textId="77777777" w:rsidR="00000000" w:rsidRDefault="00000000">
      <w:pPr>
        <w:pStyle w:val="ConsPlusNormal"/>
        <w:spacing w:before="240"/>
        <w:ind w:firstLine="540"/>
        <w:jc w:val="both"/>
      </w:pPr>
      <w:r>
        <w:lastRenderedPageBreak/>
        <w:t xml:space="preserve">Согласно подпункта в пункту 2 Требований к составу заявки заявка должна содержать, в том числе документы, подтверждающие соответствие товара, работы или услуги требованиям, установленным в соответствии с законодательством Российской Федерации. Требуемые от участника документы не установлены. Таким образом, Заказчик не установил требование о предоставлении в составе заявки документов в соответствии </w:t>
      </w:r>
      <w:hyperlink r:id="rId65" w:history="1">
        <w:r>
          <w:rPr>
            <w:color w:val="0000FF"/>
          </w:rPr>
          <w:t>Постановлением</w:t>
        </w:r>
      </w:hyperlink>
      <w:r>
        <w:t xml:space="preserve"> N 102, что является нарушением </w:t>
      </w:r>
      <w:hyperlink r:id="rId66" w:history="1">
        <w:r>
          <w:rPr>
            <w:color w:val="0000FF"/>
          </w:rPr>
          <w:t>пункта 5 части 1 статьи 43</w:t>
        </w:r>
      </w:hyperlink>
      <w:r>
        <w:t xml:space="preserve"> Закона о контрактной системе.</w:t>
      </w:r>
    </w:p>
    <w:p w14:paraId="72B6D9DA" w14:textId="77777777" w:rsidR="00000000" w:rsidRDefault="00000000">
      <w:pPr>
        <w:pStyle w:val="ConsPlusNormal"/>
        <w:spacing w:before="240"/>
        <w:ind w:firstLine="540"/>
        <w:jc w:val="both"/>
      </w:pPr>
      <w:r>
        <w:t>1.3.) 12.09.2023 Государственным заказчиком - ОСФР по Псковской области, объявлен электронный аукцион на поставку технических средств реабилитации - кресло - коляска с ручным приводом с дополнительной фиксацией (поддержкой) головы и тела, в том числе для больных ДЦП, комнатная (номер извещения: 0257100000123000146).</w:t>
      </w:r>
    </w:p>
    <w:p w14:paraId="6BD07921" w14:textId="77777777" w:rsidR="00000000" w:rsidRDefault="00000000">
      <w:pPr>
        <w:pStyle w:val="ConsPlusNormal"/>
        <w:spacing w:before="240"/>
        <w:ind w:firstLine="540"/>
        <w:jc w:val="both"/>
      </w:pPr>
      <w:r>
        <w:t>Извещение о проведении электронного аукциона N 0257100000123000146 размещено в Единой информационной системе (далее - ЕИС) в сети Интернет: www.zakupki.gov.ru - 12.09.2023 в 18:08 (МСК).</w:t>
      </w:r>
    </w:p>
    <w:p w14:paraId="37C3C76C" w14:textId="77777777" w:rsidR="00000000" w:rsidRDefault="00000000">
      <w:pPr>
        <w:pStyle w:val="ConsPlusNormal"/>
        <w:spacing w:before="240"/>
        <w:ind w:firstLine="540"/>
        <w:jc w:val="both"/>
      </w:pPr>
      <w:r>
        <w:t xml:space="preserve">Извещением установлены ограничения допуска медицинских изделий, являющихся объектом закупки, происходящих из иностранных государств, в соответствии с </w:t>
      </w:r>
      <w:hyperlink r:id="rId67" w:history="1">
        <w:r>
          <w:rPr>
            <w:color w:val="0000FF"/>
          </w:rPr>
          <w:t>Постановлением</w:t>
        </w:r>
      </w:hyperlink>
      <w:r>
        <w:t xml:space="preserve"> Правительства РФ от 05.02.2015 N 102 (ред. от 17.02.2022) "Об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p>
    <w:p w14:paraId="6CC64B61" w14:textId="77777777" w:rsidR="00000000" w:rsidRDefault="00000000">
      <w:pPr>
        <w:pStyle w:val="ConsPlusNormal"/>
        <w:spacing w:before="240"/>
        <w:ind w:firstLine="540"/>
        <w:jc w:val="both"/>
      </w:pPr>
      <w:r>
        <w:t>Одновременно, к указанному извещению Государственным заказчиком прикреплен электронный документ "Требования к содержанию, составу заявки на участие в закупке в соответствии с Законом" (далее - требования к составу заявки).</w:t>
      </w:r>
    </w:p>
    <w:p w14:paraId="0E46BD94" w14:textId="77777777" w:rsidR="00000000" w:rsidRDefault="00000000">
      <w:pPr>
        <w:pStyle w:val="ConsPlusNormal"/>
        <w:spacing w:before="240"/>
        <w:ind w:firstLine="540"/>
        <w:jc w:val="both"/>
      </w:pPr>
      <w:r>
        <w:t xml:space="preserve">Согласно подпункта в пункту 2 Требований к составу заявки заявка должна содержать, в том числе документы, подтверждающие соответствие товара, работы или услуги требованиям, установленным в соответствии с законодательством Российской Федерации. Указано, что подтверждением страны происхождения товаров, является указание (декларирование) участником закупки в заявке в соответствии с Федеральным </w:t>
      </w:r>
      <w:hyperlink r:id="rId68" w:history="1">
        <w:r>
          <w:rPr>
            <w:color w:val="0000FF"/>
          </w:rPr>
          <w:t>законом</w:t>
        </w:r>
      </w:hyperlink>
      <w:r>
        <w:t xml:space="preserve"> наименования страны происхождения товара, что является нарушением </w:t>
      </w:r>
      <w:hyperlink r:id="rId69" w:history="1">
        <w:r>
          <w:rPr>
            <w:color w:val="0000FF"/>
          </w:rPr>
          <w:t>пункта 5 части 1 статьи 43</w:t>
        </w:r>
      </w:hyperlink>
      <w:r>
        <w:t xml:space="preserve"> Закона о контрактной системе.</w:t>
      </w:r>
    </w:p>
    <w:p w14:paraId="4AE39BA0" w14:textId="77777777" w:rsidR="00000000" w:rsidRDefault="00000000">
      <w:pPr>
        <w:pStyle w:val="ConsPlusNormal"/>
        <w:spacing w:before="240"/>
        <w:ind w:firstLine="540"/>
        <w:jc w:val="both"/>
      </w:pPr>
      <w:r>
        <w:t>1.4.) 14.09.2023 Государственным заказчиком - ОСФР по Псковской области, объявлен электронный аукцион на поставку технических средств реабилитации - кресло - коляска с ручным приводом с откидной спинкой комнатная (номер извещения: 0257100000123000151).</w:t>
      </w:r>
    </w:p>
    <w:p w14:paraId="18D62032" w14:textId="77777777" w:rsidR="00000000" w:rsidRDefault="00000000">
      <w:pPr>
        <w:pStyle w:val="ConsPlusNormal"/>
        <w:spacing w:before="240"/>
        <w:ind w:firstLine="540"/>
        <w:jc w:val="both"/>
      </w:pPr>
      <w:r>
        <w:t>Извещение о проведении электронного аукциона N 0257100000123000151 размещено в Единой информационной системе (далее - ЕИС) в сети Интернет: www.zakupki.gov.ru - 14.09.2023 в 18:12 (МСК).</w:t>
      </w:r>
    </w:p>
    <w:p w14:paraId="699DD42F" w14:textId="77777777" w:rsidR="00000000" w:rsidRDefault="00000000">
      <w:pPr>
        <w:pStyle w:val="ConsPlusNormal"/>
        <w:spacing w:before="240"/>
        <w:ind w:firstLine="540"/>
        <w:jc w:val="both"/>
      </w:pPr>
      <w:r>
        <w:t xml:space="preserve">Извещением установлены ограничения допуска медицинских изделий, являющихся объектом закупки, происходящих из иностранных государств, в соответствии с </w:t>
      </w:r>
      <w:hyperlink r:id="rId70" w:history="1">
        <w:r>
          <w:rPr>
            <w:color w:val="0000FF"/>
          </w:rPr>
          <w:t>Постановлением</w:t>
        </w:r>
      </w:hyperlink>
      <w:r>
        <w:t xml:space="preserve"> Правительства РФ от 05.02.2015 N 102 (ред. от 17.02.2022) "Об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p>
    <w:p w14:paraId="66E20DDA" w14:textId="77777777" w:rsidR="00000000" w:rsidRDefault="00000000">
      <w:pPr>
        <w:pStyle w:val="ConsPlusNormal"/>
        <w:spacing w:before="240"/>
        <w:ind w:firstLine="540"/>
        <w:jc w:val="both"/>
      </w:pPr>
      <w:r>
        <w:t>Одновременно, к указанному извещению Государственным заказчиком прикреплен электронный документ "Требования к содержанию, составу заявки на участие в закупке в соответствии с Законом" (далее - требования к составу заявки).</w:t>
      </w:r>
    </w:p>
    <w:p w14:paraId="093A4AED" w14:textId="77777777" w:rsidR="00000000" w:rsidRDefault="00000000">
      <w:pPr>
        <w:pStyle w:val="ConsPlusNormal"/>
        <w:spacing w:before="240"/>
        <w:ind w:firstLine="540"/>
        <w:jc w:val="both"/>
      </w:pPr>
      <w:r>
        <w:lastRenderedPageBreak/>
        <w:t xml:space="preserve">Согласно подпункта в пункту 2 Требований к составу заявки заявка должна содержать, в том числе документы, подтверждающие соответствие товара, работы или услуги требованиям, установленным в соответствии с законодательством Российской Федерации. Указано, что подтверждением страны происхождения товаров, является указание (декларирование) участником закупки в заявке в соответствии с Федеральным </w:t>
      </w:r>
      <w:hyperlink r:id="rId71" w:history="1">
        <w:r>
          <w:rPr>
            <w:color w:val="0000FF"/>
          </w:rPr>
          <w:t>законом</w:t>
        </w:r>
      </w:hyperlink>
      <w:r>
        <w:t xml:space="preserve"> наименования страны происхождения товара, что является нарушением </w:t>
      </w:r>
      <w:hyperlink r:id="rId72" w:history="1">
        <w:r>
          <w:rPr>
            <w:color w:val="0000FF"/>
          </w:rPr>
          <w:t>пункта 5 части 1 статьи 43</w:t>
        </w:r>
      </w:hyperlink>
      <w:r>
        <w:t xml:space="preserve"> Закона о контрактной системе.</w:t>
      </w:r>
    </w:p>
    <w:p w14:paraId="1C591AB3" w14:textId="77777777" w:rsidR="00000000" w:rsidRDefault="00000000">
      <w:pPr>
        <w:pStyle w:val="ConsPlusNormal"/>
        <w:spacing w:before="240"/>
        <w:ind w:firstLine="540"/>
        <w:jc w:val="both"/>
      </w:pPr>
      <w:r>
        <w:t xml:space="preserve">3. </w:t>
      </w:r>
      <w:hyperlink r:id="rId73" w:history="1">
        <w:r>
          <w:rPr>
            <w:color w:val="0000FF"/>
          </w:rPr>
          <w:t>Пунктом 1 части 1 статьи 94</w:t>
        </w:r>
      </w:hyperlink>
      <w:r>
        <w:t xml:space="preserve"> Закона о контрактной системе установлено, что 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w:t>
      </w:r>
      <w:hyperlink r:id="rId74" w:history="1">
        <w:r>
          <w:rPr>
            <w:color w:val="0000FF"/>
          </w:rPr>
          <w:t>Законом</w:t>
        </w:r>
      </w:hyperlink>
      <w:r>
        <w:t xml:space="preserve"> о контрактной системе, в том числе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w:t>
      </w:r>
      <w:hyperlink r:id="rId75" w:history="1">
        <w:r>
          <w:rPr>
            <w:color w:val="0000FF"/>
          </w:rPr>
          <w:t>Законом</w:t>
        </w:r>
      </w:hyperlink>
      <w:r>
        <w:t xml:space="preserve"> о контрактной системе экспертизы поставленного товара, результатов выполненной работы, оказанной услуги, отдельных этапов исполнения контракта.</w:t>
      </w:r>
    </w:p>
    <w:p w14:paraId="21620C23" w14:textId="77777777" w:rsidR="00000000" w:rsidRDefault="00000000">
      <w:pPr>
        <w:pStyle w:val="ConsPlusNormal"/>
        <w:spacing w:before="240"/>
        <w:ind w:firstLine="540"/>
        <w:jc w:val="both"/>
      </w:pPr>
      <w:hyperlink r:id="rId76" w:history="1">
        <w:r>
          <w:rPr>
            <w:color w:val="0000FF"/>
          </w:rPr>
          <w:t>Частью 2 статьи 94</w:t>
        </w:r>
      </w:hyperlink>
      <w:r>
        <w:t xml:space="preserve"> Закона о контрактной системе установлено, что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со </w:t>
      </w:r>
      <w:hyperlink r:id="rId77" w:history="1">
        <w:r>
          <w:rPr>
            <w:color w:val="0000FF"/>
          </w:rPr>
          <w:t>статьей 94</w:t>
        </w:r>
      </w:hyperlink>
      <w:r>
        <w:t xml:space="preserve"> Закона о контрактной системе.</w:t>
      </w:r>
    </w:p>
    <w:p w14:paraId="49785CA7" w14:textId="77777777" w:rsidR="00000000" w:rsidRDefault="00000000">
      <w:pPr>
        <w:pStyle w:val="ConsPlusNormal"/>
        <w:spacing w:before="240"/>
        <w:ind w:firstLine="540"/>
        <w:jc w:val="both"/>
      </w:pPr>
      <w:r>
        <w:t xml:space="preserve">Согласно </w:t>
      </w:r>
      <w:hyperlink r:id="rId78" w:history="1">
        <w:r>
          <w:rPr>
            <w:color w:val="0000FF"/>
          </w:rPr>
          <w:t>части 13 статьи 94</w:t>
        </w:r>
      </w:hyperlink>
      <w:r>
        <w:t xml:space="preserve"> Закона о контрактной системе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r:id="rId79" w:history="1">
        <w:r>
          <w:rPr>
            <w:color w:val="0000FF"/>
          </w:rPr>
          <w:t>пунктом 5 части 11 статьи 24</w:t>
        </w:r>
      </w:hyperlink>
      <w:r>
        <w:t xml:space="preserve"> Закона о контрактной системе):</w:t>
      </w:r>
    </w:p>
    <w:p w14:paraId="29874684" w14:textId="77777777" w:rsidR="00000000" w:rsidRDefault="00000000">
      <w:pPr>
        <w:pStyle w:val="ConsPlusNormal"/>
        <w:spacing w:before="240"/>
        <w:ind w:firstLine="540"/>
        <w:jc w:val="both"/>
      </w:pPr>
      <w:r>
        <w:t xml:space="preserve">1) поставщик (подрядчик, исполнитель) в срок, установленный в контракте в соответствии с </w:t>
      </w:r>
      <w:hyperlink r:id="rId80" w:history="1">
        <w:r>
          <w:rPr>
            <w:color w:val="0000FF"/>
          </w:rPr>
          <w:t>подпунктом "а" пункта 1 части 2 статьи 51</w:t>
        </w:r>
      </w:hyperlink>
      <w:r>
        <w:t xml:space="preserve"> Закона о контрактной системе, формирует с использованием ЕИС, подписывает усиленной электронной подписью лица, имеющего право действовать от имени поставщика (подрядчика, исполнителя), и размещает в ЕИС документ о приемке, который должен содержать:</w:t>
      </w:r>
    </w:p>
    <w:p w14:paraId="45A8F33F" w14:textId="77777777" w:rsidR="00000000" w:rsidRDefault="00000000">
      <w:pPr>
        <w:pStyle w:val="ConsPlusNormal"/>
        <w:spacing w:before="240"/>
        <w:ind w:firstLine="540"/>
        <w:jc w:val="both"/>
      </w:pPr>
      <w:r>
        <w:t xml:space="preserve">а) включенные в контракт в соответствии с </w:t>
      </w:r>
      <w:hyperlink r:id="rId81" w:history="1">
        <w:r>
          <w:rPr>
            <w:color w:val="0000FF"/>
          </w:rPr>
          <w:t>пунктом 1 части 2 статьи 51</w:t>
        </w:r>
      </w:hyperlink>
      <w:r>
        <w:t xml:space="preserve"> Закона о контрактной системе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hyperlink r:id="rId82" w:history="1">
        <w:r>
          <w:rPr>
            <w:color w:val="0000FF"/>
          </w:rPr>
          <w:t>подпунктами "а"</w:t>
        </w:r>
      </w:hyperlink>
      <w:r>
        <w:t xml:space="preserve">, </w:t>
      </w:r>
      <w:hyperlink r:id="rId83" w:history="1">
        <w:r>
          <w:rPr>
            <w:color w:val="0000FF"/>
          </w:rPr>
          <w:t>"г"</w:t>
        </w:r>
      </w:hyperlink>
      <w:r>
        <w:t xml:space="preserve"> и </w:t>
      </w:r>
      <w:hyperlink r:id="rId84" w:history="1">
        <w:r>
          <w:rPr>
            <w:color w:val="0000FF"/>
          </w:rPr>
          <w:t>"е" части 1 статьи 43</w:t>
        </w:r>
      </w:hyperlink>
      <w:r>
        <w:t xml:space="preserve"> Закона о контрактной системе,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14:paraId="7D8881B0" w14:textId="77777777" w:rsidR="00000000" w:rsidRDefault="00000000">
      <w:pPr>
        <w:pStyle w:val="ConsPlusNormal"/>
        <w:spacing w:before="240"/>
        <w:ind w:firstLine="540"/>
        <w:jc w:val="both"/>
      </w:pPr>
      <w:r>
        <w:t>б) наименование поставленного товара, выполненной работы, оказанной услуги;</w:t>
      </w:r>
    </w:p>
    <w:p w14:paraId="78E439EA" w14:textId="77777777" w:rsidR="00000000" w:rsidRDefault="00000000">
      <w:pPr>
        <w:pStyle w:val="ConsPlusNormal"/>
        <w:spacing w:before="240"/>
        <w:ind w:firstLine="540"/>
        <w:jc w:val="both"/>
      </w:pPr>
      <w:r>
        <w:lastRenderedPageBreak/>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14:paraId="668EC54F" w14:textId="77777777" w:rsidR="00000000" w:rsidRDefault="00000000">
      <w:pPr>
        <w:pStyle w:val="ConsPlusNormal"/>
        <w:spacing w:before="240"/>
        <w:ind w:firstLine="540"/>
        <w:jc w:val="both"/>
      </w:pPr>
      <w: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14:paraId="0E3458EB" w14:textId="77777777" w:rsidR="00000000" w:rsidRDefault="00000000">
      <w:pPr>
        <w:pStyle w:val="ConsPlusNormal"/>
        <w:spacing w:before="240"/>
        <w:ind w:firstLine="540"/>
        <w:jc w:val="both"/>
      </w:pPr>
      <w:r>
        <w:t>д) информацию об объеме выполненной работы, оказанной услуги;</w:t>
      </w:r>
    </w:p>
    <w:p w14:paraId="0943F475" w14:textId="77777777" w:rsidR="00000000" w:rsidRDefault="00000000">
      <w:pPr>
        <w:pStyle w:val="ConsPlusNormal"/>
        <w:spacing w:before="240"/>
        <w:ind w:firstLine="540"/>
        <w:jc w:val="both"/>
      </w:pPr>
      <w:r>
        <w:t>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14:paraId="0F05F21E" w14:textId="77777777" w:rsidR="00000000" w:rsidRDefault="00000000">
      <w:pPr>
        <w:pStyle w:val="ConsPlusNormal"/>
        <w:spacing w:before="240"/>
        <w:ind w:firstLine="540"/>
        <w:jc w:val="both"/>
      </w:pPr>
      <w:r>
        <w:t xml:space="preserve">ж) иную информацию с учетом требований, установленных в соответствии с </w:t>
      </w:r>
      <w:hyperlink r:id="rId85" w:history="1">
        <w:r>
          <w:rPr>
            <w:color w:val="0000FF"/>
          </w:rPr>
          <w:t>частью 3 статьи 5</w:t>
        </w:r>
      </w:hyperlink>
      <w:r>
        <w:t xml:space="preserve"> настоящего Федерального закона;</w:t>
      </w:r>
    </w:p>
    <w:p w14:paraId="7226128E" w14:textId="77777777" w:rsidR="00000000" w:rsidRDefault="00000000">
      <w:pPr>
        <w:pStyle w:val="ConsPlusNormal"/>
        <w:spacing w:before="240"/>
        <w:ind w:firstLine="540"/>
        <w:jc w:val="both"/>
      </w:pPr>
      <w:r>
        <w:t xml:space="preserve">2) к документу о приемке, предусмотренному </w:t>
      </w:r>
      <w:hyperlink r:id="rId86" w:history="1">
        <w:r>
          <w:rPr>
            <w:color w:val="0000FF"/>
          </w:rPr>
          <w:t>пунктом 1 настоящей части</w:t>
        </w:r>
      </w:hyperlink>
      <w:r>
        <w:t xml:space="preserve">,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r:id="rId87" w:history="1">
        <w:r>
          <w:rPr>
            <w:color w:val="0000FF"/>
          </w:rPr>
          <w:t>пунктом 1 настоящей части</w:t>
        </w:r>
      </w:hyperlink>
      <w:r>
        <w:t xml:space="preserve"> информация, содержащаяся в документе о приемке.</w:t>
      </w:r>
    </w:p>
    <w:p w14:paraId="39A2D17D" w14:textId="77777777" w:rsidR="00000000" w:rsidRDefault="00000000">
      <w:pPr>
        <w:pStyle w:val="ConsPlusNormal"/>
        <w:spacing w:before="240"/>
        <w:ind w:firstLine="540"/>
        <w:jc w:val="both"/>
      </w:pPr>
      <w:r>
        <w:t xml:space="preserve">В соответствии с </w:t>
      </w:r>
      <w:hyperlink r:id="rId88" w:history="1">
        <w:r>
          <w:rPr>
            <w:color w:val="0000FF"/>
          </w:rPr>
          <w:t>пунктом 1 части 13 статьи 34</w:t>
        </w:r>
      </w:hyperlink>
      <w:r>
        <w:t xml:space="preserve"> Закона о контрактной системе в контракт включаются обязательные условия, в том числе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w:t>
      </w:r>
    </w:p>
    <w:p w14:paraId="364B84A6" w14:textId="77777777" w:rsidR="00000000" w:rsidRDefault="00000000">
      <w:pPr>
        <w:pStyle w:val="ConsPlusNormal"/>
        <w:spacing w:before="240"/>
        <w:ind w:firstLine="540"/>
        <w:jc w:val="both"/>
      </w:pPr>
      <w:r>
        <w:t xml:space="preserve">3.1. 06.10.2023 Государственным заказчиком - ОСФР по Псковской области, объявлен открытый конкурс в электронной форме на поставку технических средств реабилитации в 2024 году: </w:t>
      </w:r>
      <w:hyperlink r:id="rId89" w:history="1">
        <w:r>
          <w:rPr>
            <w:color w:val="0000FF"/>
          </w:rPr>
          <w:t>07.01.01</w:t>
        </w:r>
      </w:hyperlink>
      <w:r>
        <w:t xml:space="preserve">; </w:t>
      </w:r>
      <w:hyperlink r:id="rId90" w:history="1">
        <w:r>
          <w:rPr>
            <w:color w:val="0000FF"/>
          </w:rPr>
          <w:t>07.02.01</w:t>
        </w:r>
      </w:hyperlink>
      <w:r>
        <w:t xml:space="preserve"> кресла-коляски с ручным приводом. (номер извещения: 0257100000123000164).</w:t>
      </w:r>
    </w:p>
    <w:p w14:paraId="0A2C9EC9" w14:textId="77777777" w:rsidR="00000000" w:rsidRDefault="00000000">
      <w:pPr>
        <w:pStyle w:val="ConsPlusNormal"/>
        <w:spacing w:before="240"/>
        <w:ind w:firstLine="540"/>
        <w:jc w:val="both"/>
      </w:pPr>
      <w:r>
        <w:t>Извещение о проведении открытого конкурса в электронной форме N 0257100000123000164 размещено в Единой информационной системе (далее - ЕИС) в сети Интернет: www.zakupki.gov.ru - 06.10.2023 в 16:03 (МСК).</w:t>
      </w:r>
    </w:p>
    <w:p w14:paraId="6CD44D9F" w14:textId="77777777" w:rsidR="00000000" w:rsidRDefault="00000000">
      <w:pPr>
        <w:pStyle w:val="ConsPlusNormal"/>
        <w:spacing w:before="240"/>
        <w:ind w:firstLine="540"/>
        <w:jc w:val="both"/>
      </w:pPr>
      <w:r>
        <w:t>Одновременно, к указанному извещению Государственным заказчиком прикреплен электронный документ "Проект ГК кресла-коляски" - "ГОСУДАРСТВЕННЫЙ КОНТРАКТ N ___Поставка технических средств реабилитации в 2024 году: 07.01.01; 07.02.01 кресла-коляски с ручным приводом" (далее - Проект контракта).</w:t>
      </w:r>
    </w:p>
    <w:p w14:paraId="27B2CD57" w14:textId="77777777" w:rsidR="00000000" w:rsidRDefault="00000000">
      <w:pPr>
        <w:pStyle w:val="ConsPlusNormal"/>
        <w:spacing w:before="240"/>
        <w:ind w:firstLine="540"/>
        <w:jc w:val="both"/>
      </w:pPr>
      <w:r>
        <w:t xml:space="preserve">Данный проект государственного контракта не содержит обязательное условие о порядке оформления результатов исполнения контракта исключительно с использованием функционала ЕИС в соответствии с </w:t>
      </w:r>
      <w:hyperlink r:id="rId91" w:history="1">
        <w:r>
          <w:rPr>
            <w:color w:val="0000FF"/>
          </w:rPr>
          <w:t>частью 13 статьи 94</w:t>
        </w:r>
      </w:hyperlink>
      <w:r>
        <w:t xml:space="preserve"> Закона о контрактной системе.</w:t>
      </w:r>
    </w:p>
    <w:p w14:paraId="117C50C2" w14:textId="77777777" w:rsidR="00000000" w:rsidRDefault="00000000">
      <w:pPr>
        <w:pStyle w:val="ConsPlusNormal"/>
        <w:spacing w:before="240"/>
        <w:ind w:firstLine="540"/>
        <w:jc w:val="both"/>
      </w:pPr>
      <w:r>
        <w:t xml:space="preserve">3.2. 16.08.2023 Государственным заказчиком - ОСФР по Псковской области, объявлен электронный аукцион на поставку технического средства реабилитации - кресло-коляску с дополнительной фиксацией (поддержкой) головы и тела, в том числе для больных ДЦП, с электроприводом (для инвалидов и детей-инвалидов) и аккумуляторные батареи к ней (номер </w:t>
      </w:r>
      <w:r>
        <w:lastRenderedPageBreak/>
        <w:t>извещения: 02571000000123000129).</w:t>
      </w:r>
    </w:p>
    <w:p w14:paraId="6932E742" w14:textId="77777777" w:rsidR="00000000" w:rsidRDefault="00000000">
      <w:pPr>
        <w:pStyle w:val="ConsPlusNormal"/>
        <w:spacing w:before="240"/>
        <w:ind w:firstLine="540"/>
        <w:jc w:val="both"/>
      </w:pPr>
      <w:r>
        <w:t>Извещение о проведении электронного аукциона N 0257100000123000129 размещено в Единой информационной системе (далее - ЕИС) в сети Интернет: www.zakupki.gov.ru - 16.08.2023 в 19:14 (МСК).</w:t>
      </w:r>
    </w:p>
    <w:p w14:paraId="60DEC570" w14:textId="77777777" w:rsidR="00000000" w:rsidRDefault="00000000">
      <w:pPr>
        <w:pStyle w:val="ConsPlusNormal"/>
        <w:spacing w:before="240"/>
        <w:ind w:firstLine="540"/>
        <w:jc w:val="both"/>
      </w:pPr>
      <w:r>
        <w:t>Одновременно, к указанному извещению Государственным заказчиком прикреплен электронный документ "ПА" (кресло-коляск)" - "ГОСУДАРСТВЕННЫЙ КОНТРАКТ N ___Поставка технического средства реабилитации - кресло-коляску с дополнительной фиксацией (поддержкой) головы и тела, в том числе для больных ДЦП, с электроприводом (для инвалидов и детей-инвалидов) и аккумуляторные батареи к ней (далее - Проект контракта).</w:t>
      </w:r>
    </w:p>
    <w:p w14:paraId="5D493A32" w14:textId="77777777" w:rsidR="00000000" w:rsidRDefault="00000000">
      <w:pPr>
        <w:pStyle w:val="ConsPlusNormal"/>
        <w:spacing w:before="240"/>
        <w:ind w:firstLine="540"/>
        <w:jc w:val="both"/>
      </w:pPr>
      <w:r>
        <w:t xml:space="preserve">Данный проект государственного контракта не содержит обязательное условие о порядке оформления результатов исполнения контракта исключительно с использованием функционала ЕИС в соответствии с </w:t>
      </w:r>
      <w:hyperlink r:id="rId92" w:history="1">
        <w:r>
          <w:rPr>
            <w:color w:val="0000FF"/>
          </w:rPr>
          <w:t>частью 13 статьи 94</w:t>
        </w:r>
      </w:hyperlink>
      <w:r>
        <w:t xml:space="preserve"> Закона о контрактной системе.</w:t>
      </w:r>
    </w:p>
    <w:p w14:paraId="5D4A6834" w14:textId="77777777" w:rsidR="00000000" w:rsidRDefault="00000000">
      <w:pPr>
        <w:pStyle w:val="ConsPlusNormal"/>
        <w:spacing w:before="240"/>
        <w:ind w:firstLine="540"/>
        <w:jc w:val="both"/>
      </w:pPr>
      <w:r>
        <w:t>3.3. 28.11.2023 Государственным заказчиком - ОСФР по Псковской области, объявлен запрос котировок в электронной форме на поставку технических средств реабилитации - кресло-коляску с дополнительной фиксацией (поддержкой) головы и тела, в том числе для больных ДЦП, с электроприводом и аккумуляторные батареи к ней (номер извещения: 0257100000123000223).</w:t>
      </w:r>
    </w:p>
    <w:p w14:paraId="0A8C7D24" w14:textId="77777777" w:rsidR="00000000" w:rsidRDefault="00000000">
      <w:pPr>
        <w:pStyle w:val="ConsPlusNormal"/>
        <w:spacing w:before="240"/>
        <w:ind w:firstLine="540"/>
        <w:jc w:val="both"/>
      </w:pPr>
      <w:r>
        <w:t>Извещение о проведении запроса котировок в электронной форме N 0257100000123000223 размещено в Единой информационной системе (далее - ЕИС) в сети Интернет: www.zakupki.gov.ru - 28.11.2023 в 18:11 (МСК).</w:t>
      </w:r>
    </w:p>
    <w:p w14:paraId="4AA99748" w14:textId="77777777" w:rsidR="00000000" w:rsidRDefault="00000000">
      <w:pPr>
        <w:pStyle w:val="ConsPlusNormal"/>
        <w:spacing w:before="240"/>
        <w:ind w:firstLine="540"/>
        <w:jc w:val="both"/>
      </w:pPr>
      <w:r>
        <w:t>Одновременно, к указанному извещению Государственным заказчиком прикреплен электронный документ "ПА" - "ГОСУДАРСТВЕННЫЙ КОНТРАКТ N ___Поставка технических средств реабилитации - кресло-коляска с дополнительной фиксацией (поддержкой) головы и тела, в том числе для больных ДЦП, с электроприводом и аккумуляторные батареи к ней (далее - Проект контракта).</w:t>
      </w:r>
    </w:p>
    <w:p w14:paraId="671D90C0" w14:textId="77777777" w:rsidR="00000000" w:rsidRDefault="00000000">
      <w:pPr>
        <w:pStyle w:val="ConsPlusNormal"/>
        <w:spacing w:before="240"/>
        <w:ind w:firstLine="540"/>
        <w:jc w:val="both"/>
      </w:pPr>
      <w:r>
        <w:t xml:space="preserve">Данный проект государственного контракта не содержит обязательное условие о порядке оформления результатов исполнения контракта исключительно с использованием функционала ЕИС в соответствии с </w:t>
      </w:r>
      <w:hyperlink r:id="rId93" w:history="1">
        <w:r>
          <w:rPr>
            <w:color w:val="0000FF"/>
          </w:rPr>
          <w:t>частью 13 статьи 94</w:t>
        </w:r>
      </w:hyperlink>
      <w:r>
        <w:t xml:space="preserve"> Закона о контрактной системе.</w:t>
      </w:r>
    </w:p>
    <w:p w14:paraId="74470FA8" w14:textId="77777777" w:rsidR="00000000" w:rsidRDefault="00000000">
      <w:pPr>
        <w:pStyle w:val="ConsPlusNormal"/>
        <w:spacing w:before="240"/>
        <w:ind w:firstLine="540"/>
        <w:jc w:val="both"/>
      </w:pPr>
      <w:r>
        <w:t>3.4. 27.12.2023 Государственным заказчиком - ОСФР по Псковской области, объявлен электронный аукцион на поставку технических средств реабилитации - кресло-коляска с ручным приводом с дополнительной фиксацией (поддержкой) головы и тела, в том числе для больных ДЦП в 2024 году (номер извещения: 025710000123000249).</w:t>
      </w:r>
    </w:p>
    <w:p w14:paraId="65308E2D" w14:textId="77777777" w:rsidR="00000000" w:rsidRDefault="00000000">
      <w:pPr>
        <w:pStyle w:val="ConsPlusNormal"/>
        <w:spacing w:before="240"/>
        <w:ind w:firstLine="540"/>
        <w:jc w:val="both"/>
      </w:pPr>
      <w:r>
        <w:t>Извещение о проведении электронного аукциона N 025710000123000249 размещено в Единой информационной системе (далее - ЕИС) в сети Интернет: www.zakupki.gov.ru - 27.12.2023 в 17:02 (МСК).</w:t>
      </w:r>
    </w:p>
    <w:p w14:paraId="12CB2ECA" w14:textId="77777777" w:rsidR="00000000" w:rsidRDefault="00000000">
      <w:pPr>
        <w:pStyle w:val="ConsPlusNormal"/>
        <w:spacing w:before="240"/>
        <w:ind w:firstLine="540"/>
        <w:jc w:val="both"/>
      </w:pPr>
      <w:r>
        <w:t>Одновременно, к указанному извещению Государственным заказчиком прикреплен электронный документ "ПА" - "ГОСУДАРСТВЕННЫЙ КОНТРАКТ N ___На поставку технических средств реабилитации - Кресло-коляска с ручным приводом с дополнительной фиксацией (поддержкой) головы и тела, в том числе для больных ДЦП в 2024 году (далее - Проект контракта).</w:t>
      </w:r>
    </w:p>
    <w:p w14:paraId="17CEB814" w14:textId="77777777" w:rsidR="00000000" w:rsidRDefault="00000000">
      <w:pPr>
        <w:pStyle w:val="ConsPlusNormal"/>
        <w:spacing w:before="240"/>
        <w:ind w:firstLine="540"/>
        <w:jc w:val="both"/>
      </w:pPr>
      <w:r>
        <w:t xml:space="preserve">Данный проект государственного контракта не содержит обязательное условие о порядке оформления результатов исполнения контракта исключительно с использованием функционала </w:t>
      </w:r>
      <w:r>
        <w:lastRenderedPageBreak/>
        <w:t xml:space="preserve">ЕИС в соответствии с </w:t>
      </w:r>
      <w:hyperlink r:id="rId94" w:history="1">
        <w:r>
          <w:rPr>
            <w:color w:val="0000FF"/>
          </w:rPr>
          <w:t>частью 13 статьи 94</w:t>
        </w:r>
      </w:hyperlink>
      <w:r>
        <w:t xml:space="preserve"> Закона о контрактной системе.</w:t>
      </w:r>
    </w:p>
    <w:p w14:paraId="70788FAF" w14:textId="77777777" w:rsidR="00000000" w:rsidRDefault="00000000">
      <w:pPr>
        <w:pStyle w:val="ConsPlusNormal"/>
        <w:spacing w:before="240"/>
        <w:ind w:firstLine="540"/>
        <w:jc w:val="both"/>
      </w:pPr>
      <w:r>
        <w:t>3.5. 12.09.2023 Государственным заказчиком - ОСФР по Псковской области, объявлен электронный аукцион на поставку технических средств реабилитации - кресло - коляска с ручным приводом с дополнительной фиксацией (поддержкой) головы и тела, в том числе для больных ДЦП, комнатная (номер извещения: 0257100000123000146).</w:t>
      </w:r>
    </w:p>
    <w:p w14:paraId="5C2D2429" w14:textId="77777777" w:rsidR="00000000" w:rsidRDefault="00000000">
      <w:pPr>
        <w:pStyle w:val="ConsPlusNormal"/>
        <w:spacing w:before="240"/>
        <w:ind w:firstLine="540"/>
        <w:jc w:val="both"/>
      </w:pPr>
      <w:r>
        <w:t>Извещение о проведении электронного аукциона N 0257100000123000146 размещено в Единой информационной системе (далее - ЕИС) в сети Интернет: www.zakupki.gov.ru - 12.09.2023 в 19:08 (МСК).</w:t>
      </w:r>
    </w:p>
    <w:p w14:paraId="4AD10ED6" w14:textId="77777777" w:rsidR="00000000" w:rsidRDefault="00000000">
      <w:pPr>
        <w:pStyle w:val="ConsPlusNormal"/>
        <w:spacing w:before="240"/>
        <w:ind w:firstLine="540"/>
        <w:jc w:val="both"/>
      </w:pPr>
      <w:r>
        <w:t>Одновременно, к указанному извещению Государственным заказчиком прикреплен электронный документ "ПА" - "ГОСУДАРСТВЕННЫЙ КОНТРАКТ N ___На поставку технических средств реабилитации - Кресло-коляска с ручным приводом с дополнительной фиксацией (поддержкой) головы и тела, в том числе для больных ДЦП, комнатная (далее - Проект контракта).</w:t>
      </w:r>
    </w:p>
    <w:p w14:paraId="51330EB1" w14:textId="77777777" w:rsidR="00000000" w:rsidRDefault="00000000">
      <w:pPr>
        <w:pStyle w:val="ConsPlusNormal"/>
        <w:spacing w:before="240"/>
        <w:ind w:firstLine="540"/>
        <w:jc w:val="both"/>
      </w:pPr>
      <w:r>
        <w:t xml:space="preserve">Данный проект государственного контракта не содержит обязательное условие о порядке оформления результатов исполнения контракта исключительно с использованием функционала ЕИС в соответствии с </w:t>
      </w:r>
      <w:hyperlink r:id="rId95" w:history="1">
        <w:r>
          <w:rPr>
            <w:color w:val="0000FF"/>
          </w:rPr>
          <w:t>частью 13 статьи 94</w:t>
        </w:r>
      </w:hyperlink>
      <w:r>
        <w:t xml:space="preserve"> Закона о контрактной системе.</w:t>
      </w:r>
    </w:p>
    <w:p w14:paraId="2EC78C2C" w14:textId="77777777" w:rsidR="00000000" w:rsidRDefault="00000000">
      <w:pPr>
        <w:pStyle w:val="ConsPlusNormal"/>
        <w:spacing w:before="240"/>
        <w:ind w:firstLine="540"/>
        <w:jc w:val="both"/>
      </w:pPr>
      <w:r>
        <w:t>3.6. 27.12.2023 Государственным заказчиком - ОСФР по Псковской области, объявлен электронный аукцион на поставку технических средств реабилитации - кресел-колясок в 2024 году (номер извещения: 0257100000123000248).</w:t>
      </w:r>
    </w:p>
    <w:p w14:paraId="38592EBB" w14:textId="77777777" w:rsidR="00000000" w:rsidRDefault="00000000">
      <w:pPr>
        <w:pStyle w:val="ConsPlusNormal"/>
        <w:spacing w:before="240"/>
        <w:ind w:firstLine="540"/>
        <w:jc w:val="both"/>
      </w:pPr>
      <w:r>
        <w:t>Извещение о проведении электронного аукциона N 0257100000123000248 размещено в Единой информационной системе (далее - ЕИС) в сети Интернет: www.zakupki.gov.ru - 27.12.2023 в 16:49 (МСК).</w:t>
      </w:r>
    </w:p>
    <w:p w14:paraId="50627EFE" w14:textId="77777777" w:rsidR="00000000" w:rsidRDefault="00000000">
      <w:pPr>
        <w:pStyle w:val="ConsPlusNormal"/>
        <w:spacing w:before="240"/>
        <w:ind w:firstLine="540"/>
        <w:jc w:val="both"/>
      </w:pPr>
      <w:r>
        <w:t>Одновременно, к указанному извещению Государственным заказчиком прикреплен электронный документ "ПА" - "ГОСУДАРСТВЕННЫЙ КОНТРАКТ N ___Поставка технических средств реабилитации - кресел-колясок в 2024 году (далее - Проект контракта).</w:t>
      </w:r>
    </w:p>
    <w:p w14:paraId="6DAEC5EA" w14:textId="77777777" w:rsidR="00000000" w:rsidRDefault="00000000">
      <w:pPr>
        <w:pStyle w:val="ConsPlusNormal"/>
        <w:spacing w:before="240"/>
        <w:ind w:firstLine="540"/>
        <w:jc w:val="both"/>
      </w:pPr>
      <w:r>
        <w:t xml:space="preserve">Данный проект государственного контракта не содержит обязательное условие о порядке оформления результатов исполнения контракта исключительно с использованием функционала ЕИС в соответствии с </w:t>
      </w:r>
      <w:hyperlink r:id="rId96" w:history="1">
        <w:r>
          <w:rPr>
            <w:color w:val="0000FF"/>
          </w:rPr>
          <w:t>частью 13 статьи 94</w:t>
        </w:r>
      </w:hyperlink>
      <w:r>
        <w:t xml:space="preserve"> Закона о контрактной системе.</w:t>
      </w:r>
    </w:p>
    <w:p w14:paraId="64EB9492" w14:textId="77777777" w:rsidR="00000000" w:rsidRDefault="00000000">
      <w:pPr>
        <w:pStyle w:val="ConsPlusNormal"/>
        <w:spacing w:before="240"/>
        <w:ind w:firstLine="540"/>
        <w:jc w:val="both"/>
      </w:pPr>
      <w:r>
        <w:t>3.7. 18.10.2023 Государственным заказчиком - ОСФР по Псковской области, объявлен электронный аукцион на поставку технических средств реабилитации - кресло-коляска активного типа (номер извещения: 02571000001230000176).</w:t>
      </w:r>
    </w:p>
    <w:p w14:paraId="3CAF9AE7" w14:textId="77777777" w:rsidR="00000000" w:rsidRDefault="00000000">
      <w:pPr>
        <w:pStyle w:val="ConsPlusNormal"/>
        <w:spacing w:before="240"/>
        <w:ind w:firstLine="540"/>
        <w:jc w:val="both"/>
      </w:pPr>
      <w:r>
        <w:t>Извещение о проведении электронного аукциона N 02571000001230000176 размещено в Единой информационной системе (далее - ЕИС) в сети Интернет: www.zakupki.gov.ru - 18.10.2023 в 17:18 (МСК).</w:t>
      </w:r>
    </w:p>
    <w:p w14:paraId="37D65F0B" w14:textId="77777777" w:rsidR="00000000" w:rsidRDefault="00000000">
      <w:pPr>
        <w:pStyle w:val="ConsPlusNormal"/>
        <w:spacing w:before="240"/>
        <w:ind w:firstLine="540"/>
        <w:jc w:val="both"/>
      </w:pPr>
      <w:r>
        <w:t>Одновременно, к указанному извещению Государственным заказчиком прикреплен электронный документ "ПА" - "ГОСУДАРСТВЕННЫЙ КОНТРАКТ N ___Поставка технических средств реабилитации - кресло-коляска активного типа (далее - Проект контракта).</w:t>
      </w:r>
    </w:p>
    <w:p w14:paraId="3608FBA5" w14:textId="77777777" w:rsidR="00000000" w:rsidRDefault="00000000">
      <w:pPr>
        <w:pStyle w:val="ConsPlusNormal"/>
        <w:spacing w:before="240"/>
        <w:ind w:firstLine="540"/>
        <w:jc w:val="both"/>
      </w:pPr>
      <w:r>
        <w:t xml:space="preserve">Данный проект государственного контракта не содержит обязательное условие о порядке оформления результатов исполнения контракта исключительно с использованием функционала ЕИС в соответствии с </w:t>
      </w:r>
      <w:hyperlink r:id="rId97" w:history="1">
        <w:r>
          <w:rPr>
            <w:color w:val="0000FF"/>
          </w:rPr>
          <w:t>частью 13 статьи 94</w:t>
        </w:r>
      </w:hyperlink>
      <w:r>
        <w:t xml:space="preserve"> Закона о контрактной системе.</w:t>
      </w:r>
    </w:p>
    <w:p w14:paraId="11AAA9D5" w14:textId="77777777" w:rsidR="00000000" w:rsidRDefault="00000000">
      <w:pPr>
        <w:pStyle w:val="ConsPlusNormal"/>
        <w:spacing w:before="240"/>
        <w:ind w:firstLine="540"/>
        <w:jc w:val="both"/>
      </w:pPr>
      <w:r>
        <w:lastRenderedPageBreak/>
        <w:t>3.8. 13.09.2023 Государственным заказчиком - ОСФР по Псковской области, объявлен электронный аукцион на поставку технических средств реабилитации - кресло-коляска активного типа (номер извещения: 0257100000123000147).</w:t>
      </w:r>
    </w:p>
    <w:p w14:paraId="5B420F64" w14:textId="77777777" w:rsidR="00000000" w:rsidRDefault="00000000">
      <w:pPr>
        <w:pStyle w:val="ConsPlusNormal"/>
        <w:spacing w:before="240"/>
        <w:ind w:firstLine="540"/>
        <w:jc w:val="both"/>
      </w:pPr>
      <w:r>
        <w:t>Извещение о проведении электронного аукциона N 0257100000123000147 размещено в Единой информационной системе (далее - ЕИС) в сети Интернет: www.zakupki.gov.ru - 13.09.2023 в 11:05 (МСК).</w:t>
      </w:r>
    </w:p>
    <w:p w14:paraId="10556651" w14:textId="77777777" w:rsidR="00000000" w:rsidRDefault="00000000">
      <w:pPr>
        <w:pStyle w:val="ConsPlusNormal"/>
        <w:spacing w:before="240"/>
        <w:ind w:firstLine="540"/>
        <w:jc w:val="both"/>
      </w:pPr>
      <w:r>
        <w:t>Одновременно, к указанному извещению Государственным заказчиком прикреплен электронный документ "ПА" - "ГОСУДАРСТВЕННЫЙ КОНТРАКТ N ___Поставка технических средств реабилитации - кресло-коляска активного типа (далее - Проект контракта).</w:t>
      </w:r>
    </w:p>
    <w:p w14:paraId="3742F5FC" w14:textId="77777777" w:rsidR="00000000" w:rsidRDefault="00000000">
      <w:pPr>
        <w:pStyle w:val="ConsPlusNormal"/>
        <w:spacing w:before="240"/>
        <w:ind w:firstLine="540"/>
        <w:jc w:val="both"/>
      </w:pPr>
      <w:r>
        <w:t xml:space="preserve">Данный проект государственного контракта не содержит обязательное условие о порядке оформления результатов исполнения контракта исключительно с использованием функционала ЕИС в соответствии с </w:t>
      </w:r>
      <w:hyperlink r:id="rId98" w:history="1">
        <w:r>
          <w:rPr>
            <w:color w:val="0000FF"/>
          </w:rPr>
          <w:t>частью 13 статьи 94</w:t>
        </w:r>
      </w:hyperlink>
      <w:r>
        <w:t xml:space="preserve"> Закона о контрактной системе.</w:t>
      </w:r>
    </w:p>
    <w:p w14:paraId="1EE3A61B" w14:textId="77777777" w:rsidR="00000000" w:rsidRDefault="00000000">
      <w:pPr>
        <w:pStyle w:val="ConsPlusNormal"/>
        <w:spacing w:before="240"/>
        <w:ind w:firstLine="540"/>
        <w:jc w:val="both"/>
      </w:pPr>
      <w:r>
        <w:t>3.9. 11.09.2023 Государственным заказчиком - ОСФР по Псковской области, объявлен электронный аукцион на поставку технических средств реабилитации - кресло-коляска с ручным приводом для лиц с большим весом комнатная (номер извещения: 0257100000123000142).</w:t>
      </w:r>
    </w:p>
    <w:p w14:paraId="1E682052" w14:textId="77777777" w:rsidR="00000000" w:rsidRDefault="00000000">
      <w:pPr>
        <w:pStyle w:val="ConsPlusNormal"/>
        <w:spacing w:before="240"/>
        <w:ind w:firstLine="540"/>
        <w:jc w:val="both"/>
      </w:pPr>
      <w:r>
        <w:t>Извещение о проведении электронного аукциона N 0257100000123000142 размещено в Единой информационной системе (далее - ЕИС) в сети Интернет: www.zakupki.gov.ru - 11.09.2023 в 12:14 (МСК).</w:t>
      </w:r>
    </w:p>
    <w:p w14:paraId="1BAC9A58" w14:textId="77777777" w:rsidR="00000000" w:rsidRDefault="00000000">
      <w:pPr>
        <w:pStyle w:val="ConsPlusNormal"/>
        <w:spacing w:before="240"/>
        <w:ind w:firstLine="540"/>
        <w:jc w:val="both"/>
      </w:pPr>
      <w:r>
        <w:t>Одновременно, к указанному извещению Государственным заказчиком прикреплен электронный документ "Проект ГК кресло-коляска 07-01-07" - "ГОСУДАРСТВЕННЫЙ КОНТРАКТ N ___На поставку технических средств реабилитации - кресло-коляска с ручным приводом для лиц с большим весом комнатная (далее - Проект контракта).</w:t>
      </w:r>
    </w:p>
    <w:p w14:paraId="47A9F06B" w14:textId="77777777" w:rsidR="00000000" w:rsidRDefault="00000000">
      <w:pPr>
        <w:pStyle w:val="ConsPlusNormal"/>
        <w:spacing w:before="240"/>
        <w:ind w:firstLine="540"/>
        <w:jc w:val="both"/>
      </w:pPr>
      <w:r>
        <w:t xml:space="preserve">Данный проект государственного контракта не содержит обязательное условие о порядке оформления результатов исполнения контракта исключительно с использованием функционала ЕИС в соответствии с </w:t>
      </w:r>
      <w:hyperlink r:id="rId99" w:history="1">
        <w:r>
          <w:rPr>
            <w:color w:val="0000FF"/>
          </w:rPr>
          <w:t>частью 13 статьи 94</w:t>
        </w:r>
      </w:hyperlink>
      <w:r>
        <w:t xml:space="preserve"> Закона о контрактной системе.</w:t>
      </w:r>
    </w:p>
    <w:p w14:paraId="5D791987" w14:textId="77777777" w:rsidR="00000000" w:rsidRDefault="00000000">
      <w:pPr>
        <w:pStyle w:val="ConsPlusNormal"/>
        <w:spacing w:before="240"/>
        <w:ind w:firstLine="540"/>
        <w:jc w:val="both"/>
      </w:pPr>
      <w:r>
        <w:t>3.10. 29.11.2023 Государственным заказчиком - ОСФР по Псковской области, объявлен запрос котировок в электронной форме на поставку технических средств реабилитации - кресло-коляска активного типа (номер извещения: 00257100000123000224).</w:t>
      </w:r>
    </w:p>
    <w:p w14:paraId="09D53606" w14:textId="77777777" w:rsidR="00000000" w:rsidRDefault="00000000">
      <w:pPr>
        <w:pStyle w:val="ConsPlusNormal"/>
        <w:spacing w:before="240"/>
        <w:ind w:firstLine="540"/>
        <w:jc w:val="both"/>
      </w:pPr>
      <w:r>
        <w:t>Извещение о проведении запроса котировок в электронной форме N 00257100000123000224 размещено в Единой информационной системе (далее - ЕИС) в сети Интернет: www.zakupki.gov.ru - 29.11.2023 в 17:20 (МСК).</w:t>
      </w:r>
    </w:p>
    <w:p w14:paraId="53863FD2" w14:textId="77777777" w:rsidR="00000000" w:rsidRDefault="00000000">
      <w:pPr>
        <w:pStyle w:val="ConsPlusNormal"/>
        <w:spacing w:before="240"/>
        <w:ind w:firstLine="540"/>
        <w:jc w:val="both"/>
      </w:pPr>
      <w:r>
        <w:t>Одновременно, к указанному извещению Государственным заказчиком прикреплен электронный документ "ПА" - "ГОСУДАРСТВЕННЫЙ КОНТРАКТ N ___Поставка технического средства реабилитации - кресло-коляска активного типа (далее - Проект контракта).</w:t>
      </w:r>
    </w:p>
    <w:p w14:paraId="604B4B9B" w14:textId="77777777" w:rsidR="00000000" w:rsidRDefault="00000000">
      <w:pPr>
        <w:pStyle w:val="ConsPlusNormal"/>
        <w:spacing w:before="240"/>
        <w:ind w:firstLine="540"/>
        <w:jc w:val="both"/>
      </w:pPr>
      <w:r>
        <w:t xml:space="preserve">Данный проект государственного контракта не содержит обязательное условие о порядке оформления результатов исполнения контракта исключительно с использованием функционала ЕИС в соответствии с </w:t>
      </w:r>
      <w:hyperlink r:id="rId100" w:history="1">
        <w:r>
          <w:rPr>
            <w:color w:val="0000FF"/>
          </w:rPr>
          <w:t>частью 13 статьи 94</w:t>
        </w:r>
      </w:hyperlink>
      <w:r>
        <w:t xml:space="preserve"> Закона о контрактной системе.</w:t>
      </w:r>
    </w:p>
    <w:p w14:paraId="43A05DDD" w14:textId="77777777" w:rsidR="00000000" w:rsidRDefault="00000000">
      <w:pPr>
        <w:pStyle w:val="ConsPlusNormal"/>
        <w:spacing w:before="240"/>
        <w:ind w:firstLine="540"/>
        <w:jc w:val="both"/>
      </w:pPr>
      <w:r>
        <w:t>3.11. 14.09.2023 Государственным заказчиком - ОСФР по Псковской области, объявлен электронный аукцион на поставку технических средств реабилитации - кресло - коляска с ручным приводом с откидной спинкой комнатная (номер извещения: 0257100000123000151).</w:t>
      </w:r>
    </w:p>
    <w:p w14:paraId="7A3DB7FB" w14:textId="77777777" w:rsidR="00000000" w:rsidRDefault="00000000">
      <w:pPr>
        <w:pStyle w:val="ConsPlusNormal"/>
        <w:spacing w:before="240"/>
        <w:ind w:firstLine="540"/>
        <w:jc w:val="both"/>
      </w:pPr>
      <w:r>
        <w:lastRenderedPageBreak/>
        <w:t>Извещение о проведении электронного аукциона N 0257100000123000151 размещено в Единой информационной системе (далее - ЕИС) в сети Интернет: www.zakupki.gov.ru - 14.09.2023 в 18:12 (МСК).</w:t>
      </w:r>
    </w:p>
    <w:p w14:paraId="2CC80A13" w14:textId="77777777" w:rsidR="00000000" w:rsidRDefault="00000000">
      <w:pPr>
        <w:pStyle w:val="ConsPlusNormal"/>
        <w:spacing w:before="240"/>
        <w:ind w:firstLine="540"/>
        <w:jc w:val="both"/>
      </w:pPr>
      <w:r>
        <w:t>Одновременно, к указанному извещению Государственным заказчиком прикреплен электронный документ "ПБ" - "ГОСУДАРСТВЕННЫЙ КОНТРАКТ N ___Поставка технических средств реабилитации кресло-коляски с ручным приводом с откидной спинкой комнатные (далее - Проект контракта).</w:t>
      </w:r>
    </w:p>
    <w:p w14:paraId="11375857" w14:textId="77777777" w:rsidR="00000000" w:rsidRDefault="00000000">
      <w:pPr>
        <w:pStyle w:val="ConsPlusNormal"/>
        <w:spacing w:before="240"/>
        <w:ind w:firstLine="540"/>
        <w:jc w:val="both"/>
      </w:pPr>
      <w:r>
        <w:t xml:space="preserve">Данный проект государственного контракта не содержит обязательное условие о порядке оформления результатов исполнения контракта исключительно с использованием функционала ЕИС в соответствии с </w:t>
      </w:r>
      <w:hyperlink r:id="rId101" w:history="1">
        <w:r>
          <w:rPr>
            <w:color w:val="0000FF"/>
          </w:rPr>
          <w:t>частью 13 статьи 94</w:t>
        </w:r>
      </w:hyperlink>
      <w:r>
        <w:t xml:space="preserve"> Закона о контрактной системе.</w:t>
      </w:r>
    </w:p>
    <w:p w14:paraId="1344C87E" w14:textId="77777777" w:rsidR="00000000" w:rsidRDefault="00000000">
      <w:pPr>
        <w:pStyle w:val="ConsPlusNormal"/>
        <w:spacing w:before="240"/>
        <w:ind w:firstLine="540"/>
        <w:jc w:val="both"/>
      </w:pPr>
      <w:r>
        <w:t>3.12. 11.09.2023 Государственным заказчиком - ОСФР по Псковской области, объявлен электронный аукцион на поставку технических средств реабилитации - кресло-коляска с ручным приводом для управления одной рукой комнатная с жесткой спинкой (номер извещения: 0257100000123000143).</w:t>
      </w:r>
    </w:p>
    <w:p w14:paraId="50CC36CE" w14:textId="77777777" w:rsidR="00000000" w:rsidRDefault="00000000">
      <w:pPr>
        <w:pStyle w:val="ConsPlusNormal"/>
        <w:spacing w:before="240"/>
        <w:ind w:firstLine="540"/>
        <w:jc w:val="both"/>
      </w:pPr>
      <w:r>
        <w:t>Извещение о проведении электронного аукциона N 0257100000123000143 размещено в Единой информационной системе (далее - ЕИС) в сети Интернет: www.zakupki.gov.ru - 11.09.2023 в 12:53 (МСК).</w:t>
      </w:r>
    </w:p>
    <w:p w14:paraId="455F5D0B" w14:textId="77777777" w:rsidR="00000000" w:rsidRDefault="00000000">
      <w:pPr>
        <w:pStyle w:val="ConsPlusNormal"/>
        <w:spacing w:before="240"/>
        <w:ind w:firstLine="540"/>
        <w:jc w:val="both"/>
      </w:pPr>
      <w:r>
        <w:t>Одновременно, к указанному извещению Государственным заказчиком прикреплен электронный документ "ПА" - "ГОСУДАРСТВЕННЫЙ КОНТРАКТ N ___Поставка технических средств реабилитации - кресло-коляска с ручным приводом для управления одной рукой комнатная с жесткой спинкой (далее - Проект контракта).</w:t>
      </w:r>
    </w:p>
    <w:p w14:paraId="76815186" w14:textId="77777777" w:rsidR="00000000" w:rsidRDefault="00000000">
      <w:pPr>
        <w:pStyle w:val="ConsPlusNormal"/>
        <w:spacing w:before="240"/>
        <w:ind w:firstLine="540"/>
        <w:jc w:val="both"/>
      </w:pPr>
      <w:r>
        <w:t xml:space="preserve">Данный проект государственного контракта не содержит обязательное условие о порядке оформления результатов исполнения контракта исключительно с использованием функционала ЕИС в соответствии с </w:t>
      </w:r>
      <w:hyperlink r:id="rId102" w:history="1">
        <w:r>
          <w:rPr>
            <w:color w:val="0000FF"/>
          </w:rPr>
          <w:t>частью 13 статьи 94</w:t>
        </w:r>
      </w:hyperlink>
      <w:r>
        <w:t xml:space="preserve"> Закона о контрактной системе.</w:t>
      </w:r>
    </w:p>
    <w:p w14:paraId="5A217C69" w14:textId="77777777" w:rsidR="00000000" w:rsidRDefault="00000000">
      <w:pPr>
        <w:pStyle w:val="ConsPlusNormal"/>
        <w:spacing w:before="240"/>
        <w:ind w:firstLine="540"/>
        <w:jc w:val="both"/>
      </w:pPr>
      <w:r>
        <w:t>3.13. 05.10.2023 Государственным заказчиком - ОСФР по Псковской области, объявлен электронный аукцион на поставку технических средств реабилитации - кресло-коляска с ручным приводом для лиц с большим весом прогулочная (номер извещения: 0257100000123000161).</w:t>
      </w:r>
    </w:p>
    <w:p w14:paraId="51AEB65D" w14:textId="77777777" w:rsidR="00000000" w:rsidRDefault="00000000">
      <w:pPr>
        <w:pStyle w:val="ConsPlusNormal"/>
        <w:spacing w:before="240"/>
        <w:ind w:firstLine="540"/>
        <w:jc w:val="both"/>
      </w:pPr>
      <w:r>
        <w:t>Извещение о проведении электронного аукциона N 0257100000123000161 размещено в Единой информационной системе (далее - ЕИС) в сети Интернет: www.zakupki.gov.ru - 05.10.2023 в 18:16 (МСК).</w:t>
      </w:r>
    </w:p>
    <w:p w14:paraId="3696EF0B" w14:textId="77777777" w:rsidR="00000000" w:rsidRDefault="00000000">
      <w:pPr>
        <w:pStyle w:val="ConsPlusNormal"/>
        <w:spacing w:before="240"/>
        <w:ind w:firstLine="540"/>
        <w:jc w:val="both"/>
      </w:pPr>
      <w:r>
        <w:t>Одновременно, к указанному извещению Государственным заказчиком прикреплен электронный документ "ПА" - "ГОСУДАРСТВЕННЫЙ КОНТРАКТ N ___Поставка технических средств реабилитации - кресло-коляска с ручным приводом для лиц с большим весом прогулочная (далее - Проект контракта).</w:t>
      </w:r>
    </w:p>
    <w:p w14:paraId="575D49FE" w14:textId="77777777" w:rsidR="00000000" w:rsidRDefault="00000000">
      <w:pPr>
        <w:pStyle w:val="ConsPlusNormal"/>
        <w:spacing w:before="240"/>
        <w:ind w:firstLine="540"/>
        <w:jc w:val="both"/>
      </w:pPr>
      <w:r>
        <w:t xml:space="preserve">Данный проект государственного контракта не содержит обязательное условие о порядке оформления результатов исполнения контракта исключительно с использованием функционала ЕИС в соответствии с </w:t>
      </w:r>
      <w:hyperlink r:id="rId103" w:history="1">
        <w:r>
          <w:rPr>
            <w:color w:val="0000FF"/>
          </w:rPr>
          <w:t>частью 13 статьи 94</w:t>
        </w:r>
      </w:hyperlink>
      <w:r>
        <w:t xml:space="preserve"> Закона о контрактной системе.</w:t>
      </w:r>
    </w:p>
    <w:p w14:paraId="30EC7CAD" w14:textId="77777777" w:rsidR="00000000" w:rsidRDefault="00000000">
      <w:pPr>
        <w:pStyle w:val="ConsPlusNormal"/>
        <w:spacing w:before="240"/>
        <w:ind w:firstLine="540"/>
        <w:jc w:val="both"/>
      </w:pPr>
      <w:r>
        <w:t>3.14. 22.01.2024 Государственным заказчиком - ОСФР по Псковской области, объявлен электронный аукцион на поставку технических средств реабилитации - кресло-коляска с ручным приводом с дополнительной фиксацией (поддержкой) головы и тела, в том числе для больных ДЦП в 2024 году (номер извещения: 0257100000124000004).</w:t>
      </w:r>
    </w:p>
    <w:p w14:paraId="7B77C5CC" w14:textId="77777777" w:rsidR="00000000" w:rsidRDefault="00000000">
      <w:pPr>
        <w:pStyle w:val="ConsPlusNormal"/>
        <w:spacing w:before="240"/>
        <w:ind w:firstLine="540"/>
        <w:jc w:val="both"/>
      </w:pPr>
      <w:r>
        <w:lastRenderedPageBreak/>
        <w:t>Извещение о проведении электронного аукциона N 0257100000124000004 размещено в Единой информационной системе (далее - ЕИС) в сети Интернет: www.zakupki.gov.ru - 22.01.2024 в 14:08 (МСК).</w:t>
      </w:r>
    </w:p>
    <w:p w14:paraId="3CEC11DB" w14:textId="77777777" w:rsidR="00000000" w:rsidRDefault="00000000">
      <w:pPr>
        <w:pStyle w:val="ConsPlusNormal"/>
        <w:spacing w:before="240"/>
        <w:ind w:firstLine="540"/>
        <w:jc w:val="both"/>
      </w:pPr>
      <w:r>
        <w:t>Одновременно, к указанному извещению Государственным заказчиком прикреплен электронный документ "ПА" - "ГОСУДАРСТВЕННЫЙ КОНТРАКТ N ___Поставка технических средств реабилитации - Кресло-коляска с ручным приводом с дополнительной фиксацией (поддержкой) головы и тела, в том числе для больных ДЦП в 2024 году (далее - Проект контракта).</w:t>
      </w:r>
    </w:p>
    <w:p w14:paraId="4775C404" w14:textId="77777777" w:rsidR="00000000" w:rsidRDefault="00000000">
      <w:pPr>
        <w:pStyle w:val="ConsPlusNormal"/>
        <w:spacing w:before="240"/>
        <w:ind w:firstLine="540"/>
        <w:jc w:val="both"/>
      </w:pPr>
      <w:r>
        <w:t xml:space="preserve">Данный проект государственного контракта не содержит обязательное условие о порядке оформления результатов исполнения контракта исключительно с использованием функционала ЕИС в соответствии с </w:t>
      </w:r>
      <w:hyperlink r:id="rId104" w:history="1">
        <w:r>
          <w:rPr>
            <w:color w:val="0000FF"/>
          </w:rPr>
          <w:t>частью 13 статьи 94</w:t>
        </w:r>
      </w:hyperlink>
      <w:r>
        <w:t xml:space="preserve"> Закона о контрактной системе.</w:t>
      </w:r>
    </w:p>
    <w:p w14:paraId="0BEDB5E8" w14:textId="77777777" w:rsidR="00000000" w:rsidRDefault="00000000">
      <w:pPr>
        <w:pStyle w:val="ConsPlusNormal"/>
        <w:spacing w:before="240"/>
        <w:ind w:firstLine="540"/>
        <w:jc w:val="both"/>
      </w:pPr>
      <w:r>
        <w:t>3.15. 09.02.2024 Государственным заказчиком - ОСФР по Псковской области, объявлен электронный аукцион на поставку технических средств реабилитации - Кресло-коляска с ручным приводом с дополнительной фиксацией (поддержкой) головы и тела, в т.ч. для больных ДЦП (номер извещения: 0257100000124000044).</w:t>
      </w:r>
    </w:p>
    <w:p w14:paraId="396840B3" w14:textId="77777777" w:rsidR="00000000" w:rsidRDefault="00000000">
      <w:pPr>
        <w:pStyle w:val="ConsPlusNormal"/>
        <w:spacing w:before="240"/>
        <w:ind w:firstLine="540"/>
        <w:jc w:val="both"/>
      </w:pPr>
      <w:r>
        <w:t>Извещение о проведении электронного аукциона N 0257100000124000044 размещено в Единой информационной системе (далее - ЕИС) в сети Интернет: www.zakupki.gov.ru - 09.02.2024 в 15:59 (МСК).</w:t>
      </w:r>
    </w:p>
    <w:p w14:paraId="6F86EE70" w14:textId="77777777" w:rsidR="00000000" w:rsidRDefault="00000000">
      <w:pPr>
        <w:pStyle w:val="ConsPlusNormal"/>
        <w:spacing w:before="240"/>
        <w:ind w:firstLine="540"/>
        <w:jc w:val="both"/>
      </w:pPr>
      <w:r>
        <w:t>Одновременно, к указанному извещению Государственным заказчиком прикреплен электронный документ "ПА" - "ГОСУДАРСТВЕННЫЙ КОНТРАКТ N ___Поставка технических средств реабилитации - Кресло-коляска с ручным приводом с дополнительной фиксацией (поддержкой) головы и тела, в том числе для больных ДЦП (далее - Проект контракта).</w:t>
      </w:r>
    </w:p>
    <w:p w14:paraId="26762F9B" w14:textId="77777777" w:rsidR="00000000" w:rsidRDefault="00000000">
      <w:pPr>
        <w:pStyle w:val="ConsPlusNormal"/>
        <w:spacing w:before="240"/>
        <w:ind w:firstLine="540"/>
        <w:jc w:val="both"/>
      </w:pPr>
      <w:r>
        <w:t xml:space="preserve">Данный проект государственного контракта не содержит обязательное условие о порядке оформления результатов исполнения контракта исключительно с использованием функционала ЕИС в соответствии с </w:t>
      </w:r>
      <w:hyperlink r:id="rId105" w:history="1">
        <w:r>
          <w:rPr>
            <w:color w:val="0000FF"/>
          </w:rPr>
          <w:t>частью 13 статьи 94</w:t>
        </w:r>
      </w:hyperlink>
      <w:r>
        <w:t xml:space="preserve"> Закона о контрактной системе.</w:t>
      </w:r>
    </w:p>
    <w:p w14:paraId="1F0D1CF6" w14:textId="77777777" w:rsidR="00000000" w:rsidRDefault="00000000">
      <w:pPr>
        <w:pStyle w:val="ConsPlusNormal"/>
        <w:spacing w:before="240"/>
        <w:ind w:firstLine="540"/>
        <w:jc w:val="both"/>
      </w:pPr>
      <w:r>
        <w:t>3.16. 18.04.2024 Государственным заказчиком - ОСФР по Псковской области, объявлен запрос котировок в электронной форме на поставку технических средств реабилитации - кресел-колясок с ручным приводом для управления одной рукой (номер извещения: 0257100000124000102).</w:t>
      </w:r>
    </w:p>
    <w:p w14:paraId="551CC010" w14:textId="77777777" w:rsidR="00000000" w:rsidRDefault="00000000">
      <w:pPr>
        <w:pStyle w:val="ConsPlusNormal"/>
        <w:spacing w:before="240"/>
        <w:ind w:firstLine="540"/>
        <w:jc w:val="both"/>
      </w:pPr>
      <w:r>
        <w:t>Извещение о проведении запроса котировок в электронной форме N 0257100000124000102 размещено в Единой информационной системе (далее - ЕИС) в сети Интернет: www.zakupki.gov.ru - 18.04.2024 в 17:25 (МСК).</w:t>
      </w:r>
    </w:p>
    <w:p w14:paraId="4B011694" w14:textId="77777777" w:rsidR="00000000" w:rsidRDefault="00000000">
      <w:pPr>
        <w:pStyle w:val="ConsPlusNormal"/>
        <w:spacing w:before="240"/>
        <w:ind w:firstLine="540"/>
        <w:jc w:val="both"/>
      </w:pPr>
      <w:r>
        <w:t>Одновременно, к указанному извещению Государственным заказчиком прикреплен электронный документ "ПА" - "ГОСУДАРСТВЕННЫЙ КОНТРАКТ N ___Поставка технических средств реабилитации - кресел-колясок с ручным приводом для управления одной рукой (далее - Проект контракта).</w:t>
      </w:r>
    </w:p>
    <w:p w14:paraId="03CC13C5" w14:textId="77777777" w:rsidR="00000000" w:rsidRDefault="00000000">
      <w:pPr>
        <w:pStyle w:val="ConsPlusNormal"/>
        <w:spacing w:before="240"/>
        <w:ind w:firstLine="540"/>
        <w:jc w:val="both"/>
      </w:pPr>
      <w:r>
        <w:t xml:space="preserve">Данный проект государственного контракта не содержит обязательное условие о порядке оформления результатов исполнения контракта исключительно с использованием функционала ЕИС в соответствии с </w:t>
      </w:r>
      <w:hyperlink r:id="rId106" w:history="1">
        <w:r>
          <w:rPr>
            <w:color w:val="0000FF"/>
          </w:rPr>
          <w:t>частью 13 статьи 94</w:t>
        </w:r>
      </w:hyperlink>
      <w:r>
        <w:t xml:space="preserve"> Закона о контрактной системе.</w:t>
      </w:r>
    </w:p>
    <w:p w14:paraId="471F248A" w14:textId="77777777" w:rsidR="00000000" w:rsidRDefault="00000000">
      <w:pPr>
        <w:pStyle w:val="ConsPlusNormal"/>
        <w:spacing w:before="240"/>
        <w:ind w:firstLine="540"/>
        <w:jc w:val="both"/>
      </w:pPr>
      <w:r>
        <w:t xml:space="preserve">3.17. 10.10.2023 Государственным заказчиком - ОСФР по Псковской области, объявлен открытый конкурс в электронной форме на поставку технических средств реабилитации - </w:t>
      </w:r>
      <w:r>
        <w:lastRenderedPageBreak/>
        <w:t>кресла-коляски с ручным приводом (номер извещения: 0257100000123000169).</w:t>
      </w:r>
    </w:p>
    <w:p w14:paraId="10C98FE9" w14:textId="77777777" w:rsidR="00000000" w:rsidRDefault="00000000">
      <w:pPr>
        <w:pStyle w:val="ConsPlusNormal"/>
        <w:spacing w:before="240"/>
        <w:ind w:firstLine="540"/>
        <w:jc w:val="both"/>
      </w:pPr>
      <w:r>
        <w:t>Извещение о проведении открытого конкурса в электронной форме N 0257100000123000169 размещено в Единой информационной системе (далее - ЕИС) в сети Интернет: www.zakupki.gov.ru - 10.10.2023 в 14:20 (МСК).</w:t>
      </w:r>
    </w:p>
    <w:p w14:paraId="1FA2A5F4" w14:textId="77777777" w:rsidR="00000000" w:rsidRDefault="00000000">
      <w:pPr>
        <w:pStyle w:val="ConsPlusNormal"/>
        <w:spacing w:before="240"/>
        <w:ind w:firstLine="540"/>
        <w:jc w:val="both"/>
      </w:pPr>
      <w:r>
        <w:t>Одновременно, к указанному извещению Государственным заказчиком прикреплен электронный документ "Проект ГК кресла - коляски" - "ГОСУДАРСТВЕННЫЙ КОНТРАКТ N ___Поставка технических средств реабилитации - кресла-коляски с ручным приводом (далее - Проект контракта).</w:t>
      </w:r>
    </w:p>
    <w:p w14:paraId="3DC53FFB" w14:textId="77777777" w:rsidR="00000000" w:rsidRDefault="00000000">
      <w:pPr>
        <w:pStyle w:val="ConsPlusNormal"/>
        <w:spacing w:before="240"/>
        <w:ind w:firstLine="540"/>
        <w:jc w:val="both"/>
      </w:pPr>
      <w:r>
        <w:t xml:space="preserve">Данный проект государственного контракта не содержит обязательное условие о порядке оформления результатов исполнения контракта исключительно с использованием функционала ЕИС в соответствии с </w:t>
      </w:r>
      <w:hyperlink r:id="rId107" w:history="1">
        <w:r>
          <w:rPr>
            <w:color w:val="0000FF"/>
          </w:rPr>
          <w:t>частью 13 статьи 94</w:t>
        </w:r>
      </w:hyperlink>
      <w:r>
        <w:t xml:space="preserve"> Закона о контрактной системе.</w:t>
      </w:r>
    </w:p>
    <w:p w14:paraId="53345ED1" w14:textId="77777777" w:rsidR="00000000" w:rsidRDefault="00000000">
      <w:pPr>
        <w:pStyle w:val="ConsPlusNormal"/>
        <w:spacing w:before="240"/>
        <w:ind w:firstLine="540"/>
        <w:jc w:val="both"/>
      </w:pPr>
      <w:r>
        <w:t xml:space="preserve">В действиях Заказчика выявлены нарушения </w:t>
      </w:r>
      <w:hyperlink r:id="rId108" w:history="1">
        <w:r>
          <w:rPr>
            <w:color w:val="0000FF"/>
          </w:rPr>
          <w:t>пункта 3 части 2 статьи 42</w:t>
        </w:r>
      </w:hyperlink>
      <w:r>
        <w:t xml:space="preserve">, </w:t>
      </w:r>
      <w:hyperlink r:id="rId109" w:history="1">
        <w:r>
          <w:rPr>
            <w:color w:val="0000FF"/>
          </w:rPr>
          <w:t>пункта 5 части 1 статьи 43</w:t>
        </w:r>
      </w:hyperlink>
      <w:r>
        <w:t xml:space="preserve">, </w:t>
      </w:r>
      <w:hyperlink r:id="rId110" w:history="1">
        <w:r>
          <w:rPr>
            <w:color w:val="0000FF"/>
          </w:rPr>
          <w:t>пункта 1 части 13 статьи 34</w:t>
        </w:r>
      </w:hyperlink>
      <w:r>
        <w:t xml:space="preserve"> Закона о контрактной системе и содержатся признаки события административного правонарушения, предусмотренного </w:t>
      </w:r>
      <w:hyperlink r:id="rId111" w:history="1">
        <w:r>
          <w:rPr>
            <w:color w:val="0000FF"/>
          </w:rPr>
          <w:t>ч. 1.4 ст. 7.30</w:t>
        </w:r>
      </w:hyperlink>
      <w:r>
        <w:t xml:space="preserve"> КоАП РФ.</w:t>
      </w:r>
    </w:p>
    <w:p w14:paraId="1B266194" w14:textId="77777777" w:rsidR="00000000" w:rsidRDefault="00000000">
      <w:pPr>
        <w:pStyle w:val="ConsPlusNormal"/>
        <w:spacing w:before="240"/>
        <w:ind w:firstLine="540"/>
        <w:jc w:val="both"/>
      </w:pPr>
      <w:r>
        <w:t xml:space="preserve">Инспекция, руководствуясь </w:t>
      </w:r>
      <w:hyperlink r:id="rId112" w:history="1">
        <w:r>
          <w:rPr>
            <w:color w:val="0000FF"/>
          </w:rPr>
          <w:t>статьей 99</w:t>
        </w:r>
      </w:hyperlink>
      <w:r>
        <w:t xml:space="preserve"> Федерального закона от 05.04.2013 года N 44-ФЗ "О контрактной системе в сфере закупок товаров, работ, услуг для обеспечения государственных и муниципальных нужд"</w:t>
      </w:r>
    </w:p>
    <w:p w14:paraId="2A7A2297" w14:textId="77777777" w:rsidR="00000000" w:rsidRDefault="00000000">
      <w:pPr>
        <w:pStyle w:val="ConsPlusNormal"/>
        <w:jc w:val="center"/>
      </w:pPr>
    </w:p>
    <w:p w14:paraId="2A8DBAB2" w14:textId="77777777" w:rsidR="00000000" w:rsidRDefault="00000000">
      <w:pPr>
        <w:pStyle w:val="ConsPlusNormal"/>
        <w:jc w:val="center"/>
      </w:pPr>
      <w:r>
        <w:t>решила:</w:t>
      </w:r>
    </w:p>
    <w:p w14:paraId="1A400F37" w14:textId="77777777" w:rsidR="00000000" w:rsidRDefault="00000000">
      <w:pPr>
        <w:pStyle w:val="ConsPlusNormal"/>
        <w:jc w:val="center"/>
      </w:pPr>
    </w:p>
    <w:p w14:paraId="26946E93" w14:textId="77777777" w:rsidR="00000000" w:rsidRDefault="00000000">
      <w:pPr>
        <w:pStyle w:val="ConsPlusNormal"/>
        <w:ind w:firstLine="540"/>
        <w:jc w:val="both"/>
      </w:pPr>
      <w:r>
        <w:t xml:space="preserve">1. Признать в действиях Отделения Фонда пенсионного и социального страхования Российской Федерации по Псковской области нарушения </w:t>
      </w:r>
      <w:hyperlink r:id="rId113" w:history="1">
        <w:r>
          <w:rPr>
            <w:color w:val="0000FF"/>
          </w:rPr>
          <w:t>пункта 3 части 2 статьи 42</w:t>
        </w:r>
      </w:hyperlink>
      <w:r>
        <w:t xml:space="preserve">, </w:t>
      </w:r>
      <w:hyperlink r:id="rId114" w:history="1">
        <w:r>
          <w:rPr>
            <w:color w:val="0000FF"/>
          </w:rPr>
          <w:t>пункта 5 части 1 статьи 43</w:t>
        </w:r>
      </w:hyperlink>
      <w:r>
        <w:t xml:space="preserve">, </w:t>
      </w:r>
      <w:hyperlink r:id="rId115" w:history="1">
        <w:r>
          <w:rPr>
            <w:color w:val="0000FF"/>
          </w:rPr>
          <w:t>пункта 1 части 13 статьи 34</w:t>
        </w:r>
      </w:hyperlink>
      <w:r>
        <w:t xml:space="preserve"> Закона о контрактной системе.</w:t>
      </w:r>
    </w:p>
    <w:p w14:paraId="2762BCB8" w14:textId="77777777" w:rsidR="00000000" w:rsidRDefault="00000000">
      <w:pPr>
        <w:pStyle w:val="ConsPlusNormal"/>
        <w:spacing w:before="240"/>
        <w:ind w:firstLine="540"/>
        <w:jc w:val="both"/>
      </w:pPr>
      <w:r>
        <w:t>2. В связи с тем, что закупки, в которых установлены нарушения, размещены, по результатам их проведения заключены контракты, предписание об устранении нарушений законодательства о контрактной системе в сфере закупок не выдавать.</w:t>
      </w:r>
    </w:p>
    <w:p w14:paraId="11EEA4FB" w14:textId="77777777" w:rsidR="00000000" w:rsidRDefault="00000000">
      <w:pPr>
        <w:pStyle w:val="ConsPlusNormal"/>
        <w:spacing w:before="240"/>
        <w:ind w:firstLine="540"/>
        <w:jc w:val="both"/>
      </w:pPr>
      <w:r>
        <w:t>3. Материалы проверки передать уполномоченному сотруднику Псковского УФАС России для решения вопроса о возбуждении дела об административном правонарушении в отношении ответственного должностного лица заказчика.</w:t>
      </w:r>
    </w:p>
    <w:p w14:paraId="0B3BE543" w14:textId="77777777" w:rsidR="00000000" w:rsidRDefault="00000000">
      <w:pPr>
        <w:pStyle w:val="ConsPlusNormal"/>
        <w:spacing w:before="240"/>
        <w:ind w:firstLine="540"/>
        <w:jc w:val="both"/>
      </w:pPr>
      <w:r>
        <w:t>Решение инспекции может быть обжаловано в судебном порядке в течение трех месяцев со дня его принятия.</w:t>
      </w:r>
    </w:p>
    <w:p w14:paraId="13D6F809" w14:textId="77777777" w:rsidR="00000000" w:rsidRDefault="00000000">
      <w:pPr>
        <w:pStyle w:val="ConsPlusNormal"/>
        <w:ind w:firstLine="540"/>
        <w:jc w:val="both"/>
      </w:pPr>
    </w:p>
    <w:p w14:paraId="38F629B1" w14:textId="77777777" w:rsidR="00000000" w:rsidRDefault="00000000">
      <w:pPr>
        <w:pStyle w:val="ConsPlusNormal"/>
        <w:ind w:firstLine="540"/>
        <w:jc w:val="both"/>
      </w:pPr>
    </w:p>
    <w:p w14:paraId="56AA3C86" w14:textId="77777777" w:rsidR="00C83A62" w:rsidRDefault="00C83A62">
      <w:pPr>
        <w:pStyle w:val="ConsPlusNormal"/>
        <w:pBdr>
          <w:top w:val="single" w:sz="6" w:space="0" w:color="auto"/>
        </w:pBdr>
        <w:spacing w:before="100" w:after="100"/>
        <w:jc w:val="both"/>
        <w:rPr>
          <w:sz w:val="2"/>
          <w:szCs w:val="2"/>
        </w:rPr>
      </w:pPr>
    </w:p>
    <w:sectPr w:rsidR="00C83A62">
      <w:headerReference w:type="even" r:id="rId116"/>
      <w:headerReference w:type="default" r:id="rId117"/>
      <w:footerReference w:type="even" r:id="rId118"/>
      <w:footerReference w:type="default" r:id="rId119"/>
      <w:headerReference w:type="first" r:id="rId120"/>
      <w:footerReference w:type="first" r:id="rId121"/>
      <w:pgSz w:w="11906" w:h="16838"/>
      <w:pgMar w:top="1440" w:right="566" w:bottom="1440" w:left="1133"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75464" w14:textId="77777777" w:rsidR="00C83A62" w:rsidRDefault="00C83A62">
      <w:pPr>
        <w:spacing w:after="0" w:line="240" w:lineRule="auto"/>
      </w:pPr>
      <w:r>
        <w:separator/>
      </w:r>
    </w:p>
  </w:endnote>
  <w:endnote w:type="continuationSeparator" w:id="0">
    <w:p w14:paraId="47AFC8C0" w14:textId="77777777" w:rsidR="00C83A62" w:rsidRDefault="00C83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70E18" w14:textId="77777777" w:rsidR="00B51625" w:rsidRDefault="00B5162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8C29" w14:textId="77777777" w:rsidR="00000000" w:rsidRDefault="00000000">
    <w:pPr>
      <w:pStyle w:val="ConsPlusNormal"/>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CF39" w14:textId="77777777" w:rsidR="00000000" w:rsidRDefault="00000000">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F09BA" w14:textId="77777777" w:rsidR="00C83A62" w:rsidRDefault="00C83A62">
      <w:pPr>
        <w:spacing w:after="0" w:line="240" w:lineRule="auto"/>
      </w:pPr>
      <w:r>
        <w:separator/>
      </w:r>
    </w:p>
  </w:footnote>
  <w:footnote w:type="continuationSeparator" w:id="0">
    <w:p w14:paraId="33353DC8" w14:textId="77777777" w:rsidR="00C83A62" w:rsidRDefault="00C83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0AD2E" w14:textId="77777777" w:rsidR="00B51625" w:rsidRDefault="00B5162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7120F" w14:textId="3E5848EE" w:rsidR="00000000" w:rsidRDefault="00000000">
    <w:pPr>
      <w:pStyle w:val="ConsPlusNormal"/>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356DE" w14:textId="77777777" w:rsidR="00B51625" w:rsidRDefault="00B5162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625"/>
    <w:rsid w:val="00B51625"/>
    <w:rsid w:val="00C83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A429D3A"/>
  <w14:defaultImageDpi w14:val="0"/>
  <w15:docId w15:val="{B2284250-A8A7-4CD3-A0BB-A9A445A6C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kern w:val="0"/>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kern w:val="0"/>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kern w:val="0"/>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kern w:val="0"/>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kern w:val="0"/>
      <w:sz w:val="24"/>
      <w:szCs w:val="24"/>
    </w:rPr>
  </w:style>
  <w:style w:type="paragraph" w:styleId="a3">
    <w:name w:val="header"/>
    <w:basedOn w:val="a"/>
    <w:link w:val="a4"/>
    <w:uiPriority w:val="99"/>
    <w:unhideWhenUsed/>
    <w:rsid w:val="00B51625"/>
    <w:pPr>
      <w:tabs>
        <w:tab w:val="center" w:pos="4677"/>
        <w:tab w:val="right" w:pos="9355"/>
      </w:tabs>
    </w:pPr>
  </w:style>
  <w:style w:type="character" w:customStyle="1" w:styleId="a4">
    <w:name w:val="Верхний колонтитул Знак"/>
    <w:basedOn w:val="a0"/>
    <w:link w:val="a3"/>
    <w:uiPriority w:val="99"/>
    <w:rsid w:val="00B51625"/>
  </w:style>
  <w:style w:type="paragraph" w:styleId="a5">
    <w:name w:val="footer"/>
    <w:basedOn w:val="a"/>
    <w:link w:val="a6"/>
    <w:uiPriority w:val="99"/>
    <w:unhideWhenUsed/>
    <w:rsid w:val="00B51625"/>
    <w:pPr>
      <w:tabs>
        <w:tab w:val="center" w:pos="4677"/>
        <w:tab w:val="right" w:pos="9355"/>
      </w:tabs>
    </w:pPr>
  </w:style>
  <w:style w:type="character" w:customStyle="1" w:styleId="a6">
    <w:name w:val="Нижний колонтитул Знак"/>
    <w:basedOn w:val="a0"/>
    <w:link w:val="a5"/>
    <w:uiPriority w:val="99"/>
    <w:rsid w:val="00B51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1&amp;base=LAW&amp;n=450824&amp;date=17.10.2024&amp;dst=2234&amp;field=134" TargetMode="External"/><Relationship Id="rId117" Type="http://schemas.openxmlformats.org/officeDocument/2006/relationships/header" Target="header2.xml"/><Relationship Id="rId21" Type="http://schemas.openxmlformats.org/officeDocument/2006/relationships/hyperlink" Target="https://login.consultant.ru/link/?req=doc&amp;demo=1&amp;base=LAW&amp;n=450824&amp;date=17.10.2024" TargetMode="External"/><Relationship Id="rId42" Type="http://schemas.openxmlformats.org/officeDocument/2006/relationships/hyperlink" Target="https://login.consultant.ru/link/?req=doc&amp;demo=1&amp;base=LAW&amp;n=450824&amp;date=17.10.2024&amp;dst=2306&amp;field=134" TargetMode="External"/><Relationship Id="rId47" Type="http://schemas.openxmlformats.org/officeDocument/2006/relationships/hyperlink" Target="https://login.consultant.ru/link/?req=doc&amp;demo=1&amp;base=LAW&amp;n=450824&amp;date=17.10.2024&amp;dst=2306&amp;field=134" TargetMode="External"/><Relationship Id="rId63" Type="http://schemas.openxmlformats.org/officeDocument/2006/relationships/hyperlink" Target="https://login.consultant.ru/link/?req=doc&amp;demo=1&amp;base=LAW&amp;n=450824&amp;date=17.10.2024&amp;dst=2350&amp;field=134" TargetMode="External"/><Relationship Id="rId68" Type="http://schemas.openxmlformats.org/officeDocument/2006/relationships/hyperlink" Target="https://login.consultant.ru/link/?req=doc&amp;demo=1&amp;base=LAW&amp;n=450824&amp;date=17.10.2024" TargetMode="External"/><Relationship Id="rId84" Type="http://schemas.openxmlformats.org/officeDocument/2006/relationships/hyperlink" Target="https://login.consultant.ru/link/?req=doc&amp;demo=1&amp;base=LAW&amp;n=450824&amp;date=17.10.2024&amp;dst=2324&amp;field=134" TargetMode="External"/><Relationship Id="rId89" Type="http://schemas.openxmlformats.org/officeDocument/2006/relationships/hyperlink" Target="https://login.consultant.ru/link/?req=doc&amp;demo=1&amp;base=LAW&amp;n=450824&amp;date=17.10.2024" TargetMode="External"/><Relationship Id="rId112" Type="http://schemas.openxmlformats.org/officeDocument/2006/relationships/hyperlink" Target="https://login.consultant.ru/link/?req=doc&amp;demo=1&amp;base=LAW&amp;n=450824&amp;date=17.10.2024&amp;dst=101376&amp;field=134" TargetMode="External"/><Relationship Id="rId16" Type="http://schemas.openxmlformats.org/officeDocument/2006/relationships/hyperlink" Target="https://login.consultant.ru/link/?req=doc&amp;demo=1&amp;base=LAW&amp;n=450824&amp;date=17.10.2024&amp;dst=2323&amp;field=134" TargetMode="External"/><Relationship Id="rId107" Type="http://schemas.openxmlformats.org/officeDocument/2006/relationships/hyperlink" Target="https://login.consultant.ru/link/?req=doc&amp;demo=1&amp;base=LAW&amp;n=450824&amp;date=17.10.2024&amp;dst=12099&amp;field=134" TargetMode="External"/><Relationship Id="rId11" Type="http://schemas.openxmlformats.org/officeDocument/2006/relationships/hyperlink" Target="https://login.consultant.ru/link/?req=doc&amp;demo=1&amp;base=LAW&amp;n=450824&amp;date=17.10.2024" TargetMode="External"/><Relationship Id="rId32" Type="http://schemas.openxmlformats.org/officeDocument/2006/relationships/hyperlink" Target="https://login.consultant.ru/link/?req=doc&amp;demo=1&amp;base=LAW&amp;n=450824&amp;date=17.10.2024&amp;dst=100009&amp;field=134" TargetMode="External"/><Relationship Id="rId37" Type="http://schemas.openxmlformats.org/officeDocument/2006/relationships/hyperlink" Target="https://login.consultant.ru/link/?req=doc&amp;demo=1&amp;base=LAW&amp;n=450824&amp;date=17.10.2024&amp;dst=2306&amp;field=134" TargetMode="External"/><Relationship Id="rId53" Type="http://schemas.openxmlformats.org/officeDocument/2006/relationships/hyperlink" Target="https://login.consultant.ru/link/?req=doc&amp;demo=1&amp;base=LAW&amp;n=456672&amp;date=17.10.2024&amp;dst=789&amp;field=134" TargetMode="External"/><Relationship Id="rId58" Type="http://schemas.openxmlformats.org/officeDocument/2006/relationships/hyperlink" Target="https://login.consultant.ru/link/?req=doc&amp;demo=1&amp;base=LAW&amp;n=451182&amp;date=17.10.2024&amp;dst=100024&amp;field=134" TargetMode="External"/><Relationship Id="rId74" Type="http://schemas.openxmlformats.org/officeDocument/2006/relationships/hyperlink" Target="https://login.consultant.ru/link/?req=doc&amp;demo=1&amp;base=LAW&amp;n=450824&amp;date=17.10.2024" TargetMode="External"/><Relationship Id="rId79" Type="http://schemas.openxmlformats.org/officeDocument/2006/relationships/hyperlink" Target="https://login.consultant.ru/link/?req=doc&amp;demo=1&amp;base=LAW&amp;n=450824&amp;date=17.10.2024&amp;dst=12017&amp;field=134" TargetMode="External"/><Relationship Id="rId102" Type="http://schemas.openxmlformats.org/officeDocument/2006/relationships/hyperlink" Target="https://login.consultant.ru/link/?req=doc&amp;demo=1&amp;base=LAW&amp;n=450824&amp;date=17.10.2024&amp;dst=12099&amp;field=134" TargetMode="External"/><Relationship Id="rId123"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s://login.consultant.ru/link/?req=doc&amp;demo=1&amp;base=LAW&amp;n=456672&amp;date=17.10.2024" TargetMode="External"/><Relationship Id="rId82" Type="http://schemas.openxmlformats.org/officeDocument/2006/relationships/hyperlink" Target="https://login.consultant.ru/link/?req=doc&amp;demo=1&amp;base=LAW&amp;n=450824&amp;date=17.10.2024&amp;dst=2324&amp;field=134" TargetMode="External"/><Relationship Id="rId90" Type="http://schemas.openxmlformats.org/officeDocument/2006/relationships/hyperlink" Target="https://login.consultant.ru/link/?req=doc&amp;demo=1&amp;base=LAW&amp;n=450824&amp;date=17.10.2024" TargetMode="External"/><Relationship Id="rId95" Type="http://schemas.openxmlformats.org/officeDocument/2006/relationships/hyperlink" Target="https://login.consultant.ru/link/?req=doc&amp;demo=1&amp;base=LAW&amp;n=450824&amp;date=17.10.2024&amp;dst=12099&amp;field=134" TargetMode="External"/><Relationship Id="rId19" Type="http://schemas.openxmlformats.org/officeDocument/2006/relationships/hyperlink" Target="https://login.consultant.ru/link/?req=doc&amp;demo=1&amp;base=LAW&amp;n=450824&amp;date=17.10.2024&amp;dst=12091&amp;field=134" TargetMode="External"/><Relationship Id="rId14" Type="http://schemas.openxmlformats.org/officeDocument/2006/relationships/hyperlink" Target="https://login.consultant.ru/link/?req=doc&amp;demo=1&amp;base=LAW&amp;n=450824&amp;date=17.10.2024&amp;dst=2350&amp;field=134" TargetMode="External"/><Relationship Id="rId22" Type="http://schemas.openxmlformats.org/officeDocument/2006/relationships/hyperlink" Target="https://login.consultant.ru/link/?req=doc&amp;demo=1&amp;base=LAW&amp;n=450824&amp;date=17.10.2024&amp;dst=100338&amp;field=134" TargetMode="External"/><Relationship Id="rId27" Type="http://schemas.openxmlformats.org/officeDocument/2006/relationships/hyperlink" Target="https://login.consultant.ru/link/?req=doc&amp;demo=1&amp;base=LAW&amp;n=450824&amp;date=17.10.2024&amp;dst=2234&amp;field=134" TargetMode="External"/><Relationship Id="rId30" Type="http://schemas.openxmlformats.org/officeDocument/2006/relationships/hyperlink" Target="https://login.consultant.ru/link/?req=doc&amp;demo=1&amp;base=LAW&amp;n=450824&amp;date=17.10.2024&amp;dst=100009&amp;field=134" TargetMode="External"/><Relationship Id="rId35" Type="http://schemas.openxmlformats.org/officeDocument/2006/relationships/hyperlink" Target="https://login.consultant.ru/link/?req=doc&amp;demo=1&amp;base=LAW&amp;n=450824&amp;date=17.10.2024&amp;dst=2348&amp;field=134" TargetMode="External"/><Relationship Id="rId43" Type="http://schemas.openxmlformats.org/officeDocument/2006/relationships/hyperlink" Target="https://login.consultant.ru/link/?req=doc&amp;demo=1&amp;base=LAW&amp;n=450824&amp;date=17.10.2024&amp;dst=2306&amp;field=134" TargetMode="External"/><Relationship Id="rId48" Type="http://schemas.openxmlformats.org/officeDocument/2006/relationships/hyperlink" Target="https://login.consultant.ru/link/?req=doc&amp;demo=1&amp;base=LAW&amp;n=450824&amp;date=17.10.2024&amp;dst=2294&amp;field=134" TargetMode="External"/><Relationship Id="rId56" Type="http://schemas.openxmlformats.org/officeDocument/2006/relationships/hyperlink" Target="https://login.consultant.ru/link/?req=doc&amp;demo=1&amp;base=LAW&amp;n=456672&amp;date=17.10.2024&amp;dst=847&amp;field=134" TargetMode="External"/><Relationship Id="rId64" Type="http://schemas.openxmlformats.org/officeDocument/2006/relationships/hyperlink" Target="https://login.consultant.ru/link/?req=doc&amp;demo=1&amp;base=LAW&amp;n=456672&amp;date=17.10.2024" TargetMode="External"/><Relationship Id="rId69" Type="http://schemas.openxmlformats.org/officeDocument/2006/relationships/hyperlink" Target="https://login.consultant.ru/link/?req=doc&amp;demo=1&amp;base=LAW&amp;n=450824&amp;date=17.10.2024&amp;dst=2350&amp;field=134" TargetMode="External"/><Relationship Id="rId77" Type="http://schemas.openxmlformats.org/officeDocument/2006/relationships/hyperlink" Target="https://login.consultant.ru/link/?req=doc&amp;demo=1&amp;base=LAW&amp;n=450824&amp;date=17.10.2024&amp;dst=101290&amp;field=134" TargetMode="External"/><Relationship Id="rId100" Type="http://schemas.openxmlformats.org/officeDocument/2006/relationships/hyperlink" Target="https://login.consultant.ru/link/?req=doc&amp;demo=1&amp;base=LAW&amp;n=450824&amp;date=17.10.2024&amp;dst=12099&amp;field=134" TargetMode="External"/><Relationship Id="rId105" Type="http://schemas.openxmlformats.org/officeDocument/2006/relationships/hyperlink" Target="https://login.consultant.ru/link/?req=doc&amp;demo=1&amp;base=LAW&amp;n=450824&amp;date=17.10.2024&amp;dst=12099&amp;field=134" TargetMode="External"/><Relationship Id="rId113" Type="http://schemas.openxmlformats.org/officeDocument/2006/relationships/hyperlink" Target="https://login.consultant.ru/link/?req=doc&amp;demo=1&amp;base=LAW&amp;n=450824&amp;date=17.10.2024&amp;dst=2306&amp;field=134" TargetMode="External"/><Relationship Id="rId118" Type="http://schemas.openxmlformats.org/officeDocument/2006/relationships/footer" Target="footer1.xml"/><Relationship Id="rId8" Type="http://schemas.openxmlformats.org/officeDocument/2006/relationships/hyperlink" Target="https://login.consultant.ru/link/?req=doc&amp;demo=1&amp;base=LAW&amp;n=450824&amp;date=17.10.2024" TargetMode="External"/><Relationship Id="rId51" Type="http://schemas.openxmlformats.org/officeDocument/2006/relationships/hyperlink" Target="https://login.consultant.ru/link/?req=doc&amp;demo=1&amp;base=LAW&amp;n=456672&amp;date=17.10.2024" TargetMode="External"/><Relationship Id="rId72" Type="http://schemas.openxmlformats.org/officeDocument/2006/relationships/hyperlink" Target="https://login.consultant.ru/link/?req=doc&amp;demo=1&amp;base=LAW&amp;n=450824&amp;date=17.10.2024&amp;dst=2350&amp;field=134" TargetMode="External"/><Relationship Id="rId80" Type="http://schemas.openxmlformats.org/officeDocument/2006/relationships/hyperlink" Target="https://login.consultant.ru/link/?req=doc&amp;demo=1&amp;base=LAW&amp;n=450824&amp;date=17.10.2024&amp;dst=2623&amp;field=134" TargetMode="External"/><Relationship Id="rId85" Type="http://schemas.openxmlformats.org/officeDocument/2006/relationships/hyperlink" Target="https://login.consultant.ru/link/?req=doc&amp;demo=1&amp;base=LAW&amp;n=450824&amp;date=17.10.2024&amp;dst=2087&amp;field=134" TargetMode="External"/><Relationship Id="rId93" Type="http://schemas.openxmlformats.org/officeDocument/2006/relationships/hyperlink" Target="https://login.consultant.ru/link/?req=doc&amp;demo=1&amp;base=LAW&amp;n=450824&amp;date=17.10.2024&amp;dst=12099&amp;field=134" TargetMode="External"/><Relationship Id="rId98" Type="http://schemas.openxmlformats.org/officeDocument/2006/relationships/hyperlink" Target="https://login.consultant.ru/link/?req=doc&amp;demo=1&amp;base=LAW&amp;n=450824&amp;date=17.10.2024&amp;dst=12099&amp;field=134" TargetMode="External"/><Relationship Id="rId121" Type="http://schemas.openxmlformats.org/officeDocument/2006/relationships/footer" Target="footer3.xml"/><Relationship Id="rId3" Type="http://schemas.openxmlformats.org/officeDocument/2006/relationships/webSettings" Target="webSettings.xml"/><Relationship Id="rId12" Type="http://schemas.openxmlformats.org/officeDocument/2006/relationships/hyperlink" Target="https://login.consultant.ru/link/?req=doc&amp;demo=1&amp;base=LAW&amp;n=450824&amp;date=17.10.2024&amp;dst=2562&amp;field=134" TargetMode="External"/><Relationship Id="rId17" Type="http://schemas.openxmlformats.org/officeDocument/2006/relationships/hyperlink" Target="https://login.consultant.ru/link/?req=doc&amp;demo=1&amp;base=LAW&amp;n=450824&amp;date=17.10.2024&amp;dst=2561&amp;field=134" TargetMode="External"/><Relationship Id="rId25" Type="http://schemas.openxmlformats.org/officeDocument/2006/relationships/hyperlink" Target="https://login.consultant.ru/link/?req=doc&amp;demo=1&amp;base=LAW&amp;n=450824&amp;date=17.10.2024&amp;dst=419&amp;field=134" TargetMode="External"/><Relationship Id="rId33" Type="http://schemas.openxmlformats.org/officeDocument/2006/relationships/hyperlink" Target="https://login.consultant.ru/link/?req=doc&amp;demo=1&amp;base=LAW&amp;n=450824&amp;date=17.10.2024&amp;dst=2561&amp;field=134" TargetMode="External"/><Relationship Id="rId38" Type="http://schemas.openxmlformats.org/officeDocument/2006/relationships/hyperlink" Target="https://login.consultant.ru/link/?req=doc&amp;demo=1&amp;base=LAW&amp;n=450824&amp;date=17.10.2024&amp;dst=2306&amp;field=134" TargetMode="External"/><Relationship Id="rId46" Type="http://schemas.openxmlformats.org/officeDocument/2006/relationships/hyperlink" Target="https://login.consultant.ru/link/?req=doc&amp;demo=1&amp;base=LAW&amp;n=450824&amp;date=17.10.2024&amp;dst=2306&amp;field=134" TargetMode="External"/><Relationship Id="rId59" Type="http://schemas.openxmlformats.org/officeDocument/2006/relationships/hyperlink" Target="https://login.consultant.ru/link/?req=doc&amp;demo=1&amp;base=LAW&amp;n=451182&amp;date=17.10.2024&amp;dst=100024&amp;field=134" TargetMode="External"/><Relationship Id="rId67" Type="http://schemas.openxmlformats.org/officeDocument/2006/relationships/hyperlink" Target="https://login.consultant.ru/link/?req=doc&amp;demo=1&amp;base=LAW&amp;n=456672&amp;date=17.10.2024" TargetMode="External"/><Relationship Id="rId103" Type="http://schemas.openxmlformats.org/officeDocument/2006/relationships/hyperlink" Target="https://login.consultant.ru/link/?req=doc&amp;demo=1&amp;base=LAW&amp;n=450824&amp;date=17.10.2024&amp;dst=12099&amp;field=134" TargetMode="External"/><Relationship Id="rId108" Type="http://schemas.openxmlformats.org/officeDocument/2006/relationships/hyperlink" Target="https://login.consultant.ru/link/?req=doc&amp;demo=1&amp;base=LAW&amp;n=450824&amp;date=17.10.2024&amp;dst=2306&amp;field=134" TargetMode="External"/><Relationship Id="rId116" Type="http://schemas.openxmlformats.org/officeDocument/2006/relationships/header" Target="header1.xml"/><Relationship Id="rId20" Type="http://schemas.openxmlformats.org/officeDocument/2006/relationships/hyperlink" Target="https://login.consultant.ru/link/?req=doc&amp;demo=1&amp;base=LAW&amp;n=450824&amp;date=17.10.2024&amp;dst=12092&amp;field=134" TargetMode="External"/><Relationship Id="rId41" Type="http://schemas.openxmlformats.org/officeDocument/2006/relationships/hyperlink" Target="https://login.consultant.ru/link/?req=doc&amp;demo=1&amp;base=LAW&amp;n=450824&amp;date=17.10.2024&amp;dst=2306&amp;field=134" TargetMode="External"/><Relationship Id="rId54" Type="http://schemas.openxmlformats.org/officeDocument/2006/relationships/hyperlink" Target="https://login.consultant.ru/link/?req=doc&amp;demo=1&amp;base=LAW&amp;n=456672&amp;date=17.10.2024" TargetMode="External"/><Relationship Id="rId62" Type="http://schemas.openxmlformats.org/officeDocument/2006/relationships/hyperlink" Target="https://login.consultant.ru/link/?req=doc&amp;demo=1&amp;base=LAW&amp;n=456672&amp;date=17.10.2024" TargetMode="External"/><Relationship Id="rId70" Type="http://schemas.openxmlformats.org/officeDocument/2006/relationships/hyperlink" Target="https://login.consultant.ru/link/?req=doc&amp;demo=1&amp;base=LAW&amp;n=456672&amp;date=17.10.2024" TargetMode="External"/><Relationship Id="rId75" Type="http://schemas.openxmlformats.org/officeDocument/2006/relationships/hyperlink" Target="https://login.consultant.ru/link/?req=doc&amp;demo=1&amp;base=LAW&amp;n=450824&amp;date=17.10.2024" TargetMode="External"/><Relationship Id="rId83" Type="http://schemas.openxmlformats.org/officeDocument/2006/relationships/hyperlink" Target="https://login.consultant.ru/link/?req=doc&amp;demo=1&amp;base=LAW&amp;n=450824&amp;date=17.10.2024&amp;dst=2324&amp;field=134" TargetMode="External"/><Relationship Id="rId88" Type="http://schemas.openxmlformats.org/officeDocument/2006/relationships/hyperlink" Target="https://login.consultant.ru/link/?req=doc&amp;demo=1&amp;base=LAW&amp;n=450824&amp;date=17.10.2024&amp;dst=2241&amp;field=134" TargetMode="External"/><Relationship Id="rId91" Type="http://schemas.openxmlformats.org/officeDocument/2006/relationships/hyperlink" Target="https://login.consultant.ru/link/?req=doc&amp;demo=1&amp;base=LAW&amp;n=450824&amp;date=17.10.2024&amp;dst=12099&amp;field=134" TargetMode="External"/><Relationship Id="rId96" Type="http://schemas.openxmlformats.org/officeDocument/2006/relationships/hyperlink" Target="https://login.consultant.ru/link/?req=doc&amp;demo=1&amp;base=LAW&amp;n=450824&amp;date=17.10.2024&amp;dst=12099&amp;field=134" TargetMode="External"/><Relationship Id="rId111" Type="http://schemas.openxmlformats.org/officeDocument/2006/relationships/hyperlink" Target="https://login.consultant.ru/link/?req=doc&amp;demo=1&amp;base=LAW&amp;n=479355&amp;date=17.10.2024&amp;dst=7275&amp;field=134" TargetMode="External"/><Relationship Id="rId1" Type="http://schemas.openxmlformats.org/officeDocument/2006/relationships/styles" Target="styles.xml"/><Relationship Id="rId6" Type="http://schemas.openxmlformats.org/officeDocument/2006/relationships/hyperlink" Target="https://login.consultant.ru/link/?req=doc&amp;demo=1&amp;base=LAW&amp;n=450824&amp;date=17.10.2024" TargetMode="External"/><Relationship Id="rId15" Type="http://schemas.openxmlformats.org/officeDocument/2006/relationships/hyperlink" Target="https://login.consultant.ru/link/?req=doc&amp;demo=1&amp;base=LAW&amp;n=450824&amp;date=17.10.2024&amp;dst=2347&amp;field=134" TargetMode="External"/><Relationship Id="rId23" Type="http://schemas.openxmlformats.org/officeDocument/2006/relationships/hyperlink" Target="https://login.consultant.ru/link/?req=doc&amp;demo=1&amp;base=LAW&amp;n=450824&amp;date=17.10.2024&amp;dst=100340&amp;field=134" TargetMode="External"/><Relationship Id="rId28" Type="http://schemas.openxmlformats.org/officeDocument/2006/relationships/hyperlink" Target="https://login.consultant.ru/link/?req=doc&amp;demo=1&amp;base=LAW&amp;n=450824&amp;date=17.10.2024" TargetMode="External"/><Relationship Id="rId36" Type="http://schemas.openxmlformats.org/officeDocument/2006/relationships/hyperlink" Target="https://login.consultant.ru/link/?req=doc&amp;demo=1&amp;base=LAW&amp;n=450824&amp;date=17.10.2024&amp;dst=2306&amp;field=134" TargetMode="External"/><Relationship Id="rId49" Type="http://schemas.openxmlformats.org/officeDocument/2006/relationships/hyperlink" Target="https://login.consultant.ru/link/?req=doc&amp;demo=1&amp;base=LAW&amp;n=450824&amp;date=17.10.2024&amp;dst=100116&amp;field=134" TargetMode="External"/><Relationship Id="rId57" Type="http://schemas.openxmlformats.org/officeDocument/2006/relationships/hyperlink" Target="https://login.consultant.ru/link/?req=doc&amp;demo=1&amp;base=LAW&amp;n=456672&amp;date=17.10.2024" TargetMode="External"/><Relationship Id="rId106" Type="http://schemas.openxmlformats.org/officeDocument/2006/relationships/hyperlink" Target="https://login.consultant.ru/link/?req=doc&amp;demo=1&amp;base=LAW&amp;n=450824&amp;date=17.10.2024&amp;dst=12099&amp;field=134" TargetMode="External"/><Relationship Id="rId114" Type="http://schemas.openxmlformats.org/officeDocument/2006/relationships/hyperlink" Target="https://login.consultant.ru/link/?req=doc&amp;demo=1&amp;base=LAW&amp;n=450824&amp;date=17.10.2024&amp;dst=2350&amp;field=134" TargetMode="External"/><Relationship Id="rId119" Type="http://schemas.openxmlformats.org/officeDocument/2006/relationships/footer" Target="footer2.xml"/><Relationship Id="rId10" Type="http://schemas.openxmlformats.org/officeDocument/2006/relationships/hyperlink" Target="https://login.consultant.ru/link/?req=doc&amp;demo=1&amp;base=LAW&amp;n=450824&amp;date=17.10.2024&amp;dst=2348&amp;field=134" TargetMode="External"/><Relationship Id="rId31" Type="http://schemas.openxmlformats.org/officeDocument/2006/relationships/hyperlink" Target="https://login.consultant.ru/link/?req=doc&amp;demo=1&amp;base=LAW&amp;n=450824&amp;date=17.10.2024" TargetMode="External"/><Relationship Id="rId44" Type="http://schemas.openxmlformats.org/officeDocument/2006/relationships/hyperlink" Target="https://login.consultant.ru/link/?req=doc&amp;demo=1&amp;base=LAW&amp;n=450824&amp;date=17.10.2024&amp;dst=2306&amp;field=134" TargetMode="External"/><Relationship Id="rId52" Type="http://schemas.openxmlformats.org/officeDocument/2006/relationships/hyperlink" Target="https://login.consultant.ru/link/?req=doc&amp;demo=1&amp;base=LAW&amp;n=450824&amp;date=17.10.2024&amp;dst=1840&amp;field=134" TargetMode="External"/><Relationship Id="rId60" Type="http://schemas.openxmlformats.org/officeDocument/2006/relationships/hyperlink" Target="https://login.consultant.ru/link/?req=doc&amp;demo=1&amp;base=LAW&amp;n=451182&amp;date=17.10.2024&amp;dst=100024&amp;field=134" TargetMode="External"/><Relationship Id="rId65" Type="http://schemas.openxmlformats.org/officeDocument/2006/relationships/hyperlink" Target="https://login.consultant.ru/link/?req=doc&amp;demo=1&amp;base=LAW&amp;n=456672&amp;date=17.10.2024" TargetMode="External"/><Relationship Id="rId73" Type="http://schemas.openxmlformats.org/officeDocument/2006/relationships/hyperlink" Target="https://login.consultant.ru/link/?req=doc&amp;demo=1&amp;base=LAW&amp;n=450824&amp;date=17.10.2024&amp;dst=2947&amp;field=134" TargetMode="External"/><Relationship Id="rId78" Type="http://schemas.openxmlformats.org/officeDocument/2006/relationships/hyperlink" Target="https://login.consultant.ru/link/?req=doc&amp;demo=1&amp;base=LAW&amp;n=450824&amp;date=17.10.2024&amp;dst=12099&amp;field=134" TargetMode="External"/><Relationship Id="rId81" Type="http://schemas.openxmlformats.org/officeDocument/2006/relationships/hyperlink" Target="https://login.consultant.ru/link/?req=doc&amp;demo=1&amp;base=LAW&amp;n=450824&amp;date=17.10.2024&amp;dst=2622&amp;field=134" TargetMode="External"/><Relationship Id="rId86" Type="http://schemas.openxmlformats.org/officeDocument/2006/relationships/hyperlink" Target="https://login.consultant.ru/link/?req=doc&amp;demo=1&amp;base=LAW&amp;n=450824&amp;date=17.10.2024&amp;dst=2087&amp;field=134" TargetMode="External"/><Relationship Id="rId94" Type="http://schemas.openxmlformats.org/officeDocument/2006/relationships/hyperlink" Target="https://login.consultant.ru/link/?req=doc&amp;demo=1&amp;base=LAW&amp;n=450824&amp;date=17.10.2024&amp;dst=12099&amp;field=134" TargetMode="External"/><Relationship Id="rId99" Type="http://schemas.openxmlformats.org/officeDocument/2006/relationships/hyperlink" Target="https://login.consultant.ru/link/?req=doc&amp;demo=1&amp;base=LAW&amp;n=450824&amp;date=17.10.2024&amp;dst=12099&amp;field=134" TargetMode="External"/><Relationship Id="rId101" Type="http://schemas.openxmlformats.org/officeDocument/2006/relationships/hyperlink" Target="https://login.consultant.ru/link/?req=doc&amp;demo=1&amp;base=LAW&amp;n=450824&amp;date=17.10.2024&amp;dst=12099&amp;field=134" TargetMode="External"/><Relationship Id="rId12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gin.consultant.ru/link/?req=doc&amp;demo=1&amp;base=LAW&amp;n=450824&amp;date=17.10.2024&amp;dst=2323&amp;field=134" TargetMode="External"/><Relationship Id="rId13" Type="http://schemas.openxmlformats.org/officeDocument/2006/relationships/hyperlink" Target="https://login.consultant.ru/link/?req=doc&amp;demo=1&amp;base=LAW&amp;n=450824&amp;date=17.10.2024&amp;dst=2342&amp;field=134" TargetMode="External"/><Relationship Id="rId18" Type="http://schemas.openxmlformats.org/officeDocument/2006/relationships/hyperlink" Target="https://login.consultant.ru/link/?req=doc&amp;demo=1&amp;base=LAW&amp;n=450824&amp;date=17.10.2024&amp;dst=100336&amp;field=134" TargetMode="External"/><Relationship Id="rId39" Type="http://schemas.openxmlformats.org/officeDocument/2006/relationships/hyperlink" Target="https://login.consultant.ru/link/?req=doc&amp;demo=1&amp;base=LAW&amp;n=450824&amp;date=17.10.2024&amp;dst=2306&amp;field=134" TargetMode="External"/><Relationship Id="rId109" Type="http://schemas.openxmlformats.org/officeDocument/2006/relationships/hyperlink" Target="https://login.consultant.ru/link/?req=doc&amp;demo=1&amp;base=LAW&amp;n=450824&amp;date=17.10.2024&amp;dst=2350&amp;field=134" TargetMode="External"/><Relationship Id="rId34" Type="http://schemas.openxmlformats.org/officeDocument/2006/relationships/hyperlink" Target="https://login.consultant.ru/link/?req=doc&amp;demo=1&amp;base=LAW&amp;n=450824&amp;date=17.10.2024&amp;dst=2348&amp;field=134" TargetMode="External"/><Relationship Id="rId50" Type="http://schemas.openxmlformats.org/officeDocument/2006/relationships/hyperlink" Target="https://login.consultant.ru/link/?req=doc&amp;demo=1&amp;base=LAW&amp;n=450824&amp;date=17.10.2024&amp;dst=1840&amp;field=134" TargetMode="External"/><Relationship Id="rId55" Type="http://schemas.openxmlformats.org/officeDocument/2006/relationships/hyperlink" Target="https://login.consultant.ru/link/?req=doc&amp;demo=1&amp;base=LAW&amp;n=450824&amp;date=17.10.2024" TargetMode="External"/><Relationship Id="rId76" Type="http://schemas.openxmlformats.org/officeDocument/2006/relationships/hyperlink" Target="https://login.consultant.ru/link/?req=doc&amp;demo=1&amp;base=LAW&amp;n=450824&amp;date=17.10.2024&amp;dst=2950&amp;field=134" TargetMode="External"/><Relationship Id="rId97" Type="http://schemas.openxmlformats.org/officeDocument/2006/relationships/hyperlink" Target="https://login.consultant.ru/link/?req=doc&amp;demo=1&amp;base=LAW&amp;n=450824&amp;date=17.10.2024&amp;dst=12099&amp;field=134" TargetMode="External"/><Relationship Id="rId104" Type="http://schemas.openxmlformats.org/officeDocument/2006/relationships/hyperlink" Target="https://login.consultant.ru/link/?req=doc&amp;demo=1&amp;base=LAW&amp;n=450824&amp;date=17.10.2024&amp;dst=12099&amp;field=134" TargetMode="External"/><Relationship Id="rId120" Type="http://schemas.openxmlformats.org/officeDocument/2006/relationships/header" Target="header3.xml"/><Relationship Id="rId7" Type="http://schemas.openxmlformats.org/officeDocument/2006/relationships/hyperlink" Target="https://login.consultant.ru/link/?req=doc&amp;demo=1&amp;base=LAW&amp;n=450824&amp;date=17.10.2024&amp;dst=2306&amp;field=134" TargetMode="External"/><Relationship Id="rId71" Type="http://schemas.openxmlformats.org/officeDocument/2006/relationships/hyperlink" Target="https://login.consultant.ru/link/?req=doc&amp;demo=1&amp;base=LAW&amp;n=450824&amp;date=17.10.2024" TargetMode="External"/><Relationship Id="rId92" Type="http://schemas.openxmlformats.org/officeDocument/2006/relationships/hyperlink" Target="https://login.consultant.ru/link/?req=doc&amp;demo=1&amp;base=LAW&amp;n=450824&amp;date=17.10.2024&amp;dst=12099&amp;field=134" TargetMode="External"/><Relationship Id="rId2" Type="http://schemas.openxmlformats.org/officeDocument/2006/relationships/settings" Target="settings.xml"/><Relationship Id="rId29" Type="http://schemas.openxmlformats.org/officeDocument/2006/relationships/hyperlink" Target="https://login.consultant.ru/link/?req=doc&amp;demo=1&amp;base=LAW&amp;n=450824&amp;date=17.10.2024&amp;dst=101687&amp;field=134" TargetMode="External"/><Relationship Id="rId24" Type="http://schemas.openxmlformats.org/officeDocument/2006/relationships/hyperlink" Target="https://login.consultant.ru/link/?req=doc&amp;demo=1&amp;base=LAW&amp;n=450824&amp;date=17.10.2024&amp;dst=296&amp;field=134" TargetMode="External"/><Relationship Id="rId40" Type="http://schemas.openxmlformats.org/officeDocument/2006/relationships/hyperlink" Target="https://login.consultant.ru/link/?req=doc&amp;demo=1&amp;base=LAW&amp;n=450824&amp;date=17.10.2024&amp;dst=2306&amp;field=134" TargetMode="External"/><Relationship Id="rId45" Type="http://schemas.openxmlformats.org/officeDocument/2006/relationships/hyperlink" Target="https://login.consultant.ru/link/?req=doc&amp;demo=1&amp;base=LAW&amp;n=450824&amp;date=17.10.2024&amp;dst=2306&amp;field=134" TargetMode="External"/><Relationship Id="rId66" Type="http://schemas.openxmlformats.org/officeDocument/2006/relationships/hyperlink" Target="https://login.consultant.ru/link/?req=doc&amp;demo=1&amp;base=LAW&amp;n=450824&amp;date=17.10.2024&amp;dst=2350&amp;field=134" TargetMode="External"/><Relationship Id="rId87" Type="http://schemas.openxmlformats.org/officeDocument/2006/relationships/hyperlink" Target="https://login.consultant.ru/link/?req=doc&amp;demo=1&amp;base=LAW&amp;n=450824&amp;date=17.10.2024&amp;dst=2087&amp;field=134" TargetMode="External"/><Relationship Id="rId110" Type="http://schemas.openxmlformats.org/officeDocument/2006/relationships/hyperlink" Target="https://login.consultant.ru/link/?req=doc&amp;demo=1&amp;base=LAW&amp;n=450824&amp;date=17.10.2024&amp;dst=2241&amp;field=134" TargetMode="External"/><Relationship Id="rId115" Type="http://schemas.openxmlformats.org/officeDocument/2006/relationships/hyperlink" Target="https://login.consultant.ru/link/?req=doc&amp;demo=1&amp;base=LAW&amp;n=450824&amp;date=17.10.2024&amp;dst=2241&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10767</Words>
  <Characters>61377</Characters>
  <Application>Microsoft Office Word</Application>
  <DocSecurity>2</DocSecurity>
  <Lines>511</Lines>
  <Paragraphs>143</Paragraphs>
  <ScaleCrop>false</ScaleCrop>
  <Company>КонсультантПлюс Версия 4023.00.50</Company>
  <LinksUpToDate>false</LinksUpToDate>
  <CharactersWithSpaces>72001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Псковского УФАС России от 16.07.2024 N 13/44Нарушение: п. 3 ч. 2 ст. 42, п. 5 ч. 1 ст. 43, п. 1 ч. 13 ст. 34 Закона о контрактной системе.Решение: Предписание не выдавать; передать материалы дела должностному лицу для решения вопроса о возбуждении</dc:title>
  <dc:subject/>
  <dc:creator>Dmitry Dobroshtan</dc:creator>
  <cp:keywords/>
  <dc:description/>
  <cp:lastModifiedBy>Dmitry Dobroshtan</cp:lastModifiedBy>
  <cp:revision>2</cp:revision>
  <dcterms:created xsi:type="dcterms:W3CDTF">2024-10-17T17:30:00Z</dcterms:created>
  <dcterms:modified xsi:type="dcterms:W3CDTF">2024-10-17T17:30:00Z</dcterms:modified>
</cp:coreProperties>
</file>