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F7" w:rsidRDefault="005F2EF7" w:rsidP="00AD275E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27" w:rsidRDefault="00521027" w:rsidP="00AD275E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27" w:rsidRDefault="00521027" w:rsidP="00AD275E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27" w:rsidRDefault="00521027" w:rsidP="00AD275E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19" w:rsidRDefault="00436619" w:rsidP="004446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</w:p>
    <w:p w:rsidR="00436619" w:rsidRPr="00456C1E" w:rsidRDefault="00AA385B" w:rsidP="004446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414" w:rsidRP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28/06/105-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1535</w:t>
      </w:r>
      <w:r w:rsidR="00565414" w:rsidRP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  <w:r w:rsidR="0065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619" w:rsidRPr="007C2F49">
        <w:rPr>
          <w:rFonts w:ascii="Times New Roman" w:hAnsi="Times New Roman" w:cs="Times New Roman"/>
          <w:sz w:val="28"/>
          <w:szCs w:val="28"/>
        </w:rPr>
        <w:t>об устранении нарушени</w:t>
      </w:r>
      <w:r w:rsidR="00793B9B">
        <w:rPr>
          <w:rFonts w:ascii="Times New Roman" w:hAnsi="Times New Roman" w:cs="Times New Roman"/>
          <w:sz w:val="28"/>
          <w:szCs w:val="28"/>
        </w:rPr>
        <w:t>й</w:t>
      </w:r>
    </w:p>
    <w:p w:rsidR="00436619" w:rsidRPr="007C2F49" w:rsidRDefault="00436619" w:rsidP="0044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F4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</w:t>
      </w:r>
    </w:p>
    <w:p w:rsidR="00436619" w:rsidRDefault="00436619" w:rsidP="0044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F49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</w:p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2396"/>
        <w:gridCol w:w="8803"/>
      </w:tblGrid>
      <w:tr w:rsidR="00AA385B" w:rsidTr="00565414">
        <w:trPr>
          <w:trHeight w:val="335"/>
        </w:trPr>
        <w:tc>
          <w:tcPr>
            <w:tcW w:w="2396" w:type="dxa"/>
            <w:hideMark/>
          </w:tcPr>
          <w:p w:rsidR="00AA385B" w:rsidRDefault="000673C3" w:rsidP="0044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3C49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.06</w:t>
            </w:r>
            <w:r w:rsidR="00565414" w:rsidRPr="005654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8803" w:type="dxa"/>
            <w:hideMark/>
          </w:tcPr>
          <w:p w:rsidR="00AA385B" w:rsidRDefault="00AA385B" w:rsidP="0044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650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56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6502D6" w:rsidRDefault="006502D6" w:rsidP="00826A4C">
      <w:pPr>
        <w:spacing w:after="0" w:line="22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966" w:rsidRPr="00D10966" w:rsidRDefault="00D10966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Федеральной антимонопольной службы по контролю в сфере закупок (далее – Комиссия) в составе:</w:t>
      </w:r>
    </w:p>
    <w:p w:rsidR="00AA385B" w:rsidRPr="003C49C4" w:rsidRDefault="00436619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6E63BF">
        <w:rPr>
          <w:rFonts w:ascii="Times New Roman" w:hAnsi="Times New Roman" w:cs="Times New Roman"/>
          <w:sz w:val="28"/>
          <w:szCs w:val="28"/>
        </w:rPr>
        <w:t xml:space="preserve">на основании решения от </w:t>
      </w:r>
      <w:r w:rsidR="000673C3">
        <w:rPr>
          <w:rFonts w:ascii="Times New Roman" w:hAnsi="Times New Roman" w:cs="Times New Roman"/>
          <w:sz w:val="28"/>
          <w:szCs w:val="28"/>
        </w:rPr>
        <w:t>19</w:t>
      </w:r>
      <w:r w:rsidR="002C233E">
        <w:rPr>
          <w:rFonts w:ascii="Times New Roman" w:hAnsi="Times New Roman" w:cs="Times New Roman"/>
          <w:sz w:val="28"/>
          <w:szCs w:val="28"/>
        </w:rPr>
        <w:t>.06</w:t>
      </w:r>
      <w:r w:rsidR="00565414" w:rsidRPr="00565414">
        <w:rPr>
          <w:rFonts w:ascii="Times New Roman" w:hAnsi="Times New Roman" w:cs="Times New Roman"/>
          <w:sz w:val="28"/>
          <w:szCs w:val="28"/>
        </w:rPr>
        <w:t>.2024</w:t>
      </w:r>
      <w:r w:rsidRPr="006E63BF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565414" w:rsidRP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28/06/105-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1535</w:t>
      </w:r>
      <w:r w:rsidR="00565414" w:rsidRP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  <w:r w:rsidRPr="006E63BF">
        <w:rPr>
          <w:rFonts w:ascii="Times New Roman" w:hAnsi="Times New Roman" w:cs="Times New Roman"/>
          <w:sz w:val="28"/>
          <w:szCs w:val="28"/>
        </w:rPr>
        <w:t>, принятого Комиссией по итогам рассмотрения посредством системы</w:t>
      </w:r>
      <w:r w:rsidR="00565414">
        <w:rPr>
          <w:rFonts w:ascii="Times New Roman" w:hAnsi="Times New Roman" w:cs="Times New Roman"/>
          <w:sz w:val="28"/>
          <w:szCs w:val="28"/>
        </w:rPr>
        <w:t xml:space="preserve"> </w:t>
      </w:r>
      <w:r w:rsidRPr="006E63BF">
        <w:rPr>
          <w:rFonts w:ascii="Times New Roman" w:hAnsi="Times New Roman" w:cs="Times New Roman"/>
          <w:sz w:val="28"/>
          <w:szCs w:val="28"/>
        </w:rPr>
        <w:t>видео-конференц-связи</w:t>
      </w:r>
      <w:r w:rsidRPr="006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</w:t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 xml:space="preserve">ООО «Градис» (далее – Заявитель) на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t xml:space="preserve">действия ПАО «Промсвязьбанк»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(далее – Банк) при проведении МУП «Межрайонный Щелковский во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t xml:space="preserve">доканал»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(далее – Заказчик), МКУ ГОЩ «К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t xml:space="preserve">омитет по организации закупок»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 xml:space="preserve">(далее – Уполномоченный орган), комиссией по осуществлению закупок Уполномоченного органа (далее – Комиссия по осуществлению закупок),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ООО «РТС-тендер» (далее – Оператор электронной площадки) открытого конкурса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в электронной форме на право заключения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t xml:space="preserve"> контракта на выполнение работ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 xml:space="preserve">по капитальному ремонту межрайонного самотечного канализационного коллектора от г. Королев (пл. Валентиновская) до г. Щелково (КНС «Соколовская») диаметром 2Ду1000мм-Ду1200 мм-1500 мм городской округ Щелково (3 этап) (номер извещения в единой информационной системе в сфере закупок www.zakupki.gov.ru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 xml:space="preserve">(далее – ЕИС) – 0848300041224000127) (далее – Конкурс, Извещение), и в результате осуществления внеплановой проверки в части действий Банка в соответствии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с пунктом 1 части 15 статьи 99 Федеральног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t xml:space="preserve">о закона от 05.04.2013 № 44-ФЗ </w:t>
      </w:r>
      <w:r w:rsidR="005F2EF7">
        <w:rPr>
          <w:rFonts w:ascii="Times New Roman" w:hAnsi="Times New Roman"/>
          <w:bCs/>
          <w:color w:val="000000"/>
          <w:sz w:val="28"/>
          <w:szCs w:val="28"/>
        </w:rPr>
        <w:br/>
      </w:r>
      <w:r w:rsidR="005F2EF7" w:rsidRPr="005F2EF7">
        <w:rPr>
          <w:rFonts w:ascii="Times New Roman" w:hAnsi="Times New Roman"/>
          <w:bCs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D10966" w:rsidRPr="00D10966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436619" w:rsidRDefault="00436619" w:rsidP="00521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19" w:rsidRDefault="00436619" w:rsidP="00521027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3AA9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436619" w:rsidRPr="00F93AA9" w:rsidRDefault="00436619" w:rsidP="00521027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49C4" w:rsidRPr="003C49C4" w:rsidRDefault="003C49C4" w:rsidP="0052102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Заказчику</w:t>
      </w:r>
      <w:r w:rsidR="00EF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Уполномоченному органу, Комиссии по осуществлению закупок не позднее 3 рабочих дней со дня получения настоящего предписания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9C4" w:rsidRPr="003C49C4" w:rsidRDefault="003C49C4" w:rsidP="0052102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отменить протокол признания участника уклонившимся от заключения контракта от 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№ ППУ20_</w:t>
      </w:r>
      <w:r w:rsidR="0091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</w:t>
      </w:r>
    </w:p>
    <w:p w:rsidR="003C49C4" w:rsidRPr="003C49C4" w:rsidRDefault="003C49C4" w:rsidP="0052102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повторно направить на подпись Заявителю проект контракта.</w:t>
      </w:r>
    </w:p>
    <w:p w:rsidR="003C49C4" w:rsidRDefault="003C49C4" w:rsidP="0052102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Оператору электронной площадки обеспечить возможность исполнения пункта 1 настоящего предписания в соответствии с требованиями законодательства 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о контрактной системе в сфере 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и с учетом решения от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№ 28/06/105-1535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/2024.</w:t>
      </w:r>
    </w:p>
    <w:p w:rsidR="00353662" w:rsidRPr="00353662" w:rsidRDefault="003C49C4" w:rsidP="0052102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</w:t>
      </w:r>
      <w:r w:rsid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662" w:rsidRP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</w:t>
      </w:r>
      <w:r w:rsid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шении действий, предусмотренных </w:t>
      </w:r>
      <w:r w:rsidR="00353662" w:rsidRP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 контрактной системе, осуществить их в соответствии с требованиями законодательства Российской Федерации о контрактной системе в сфере закупок</w:t>
      </w:r>
      <w:r w:rsid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662" w:rsidRPr="0035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учетом решения </w:t>
      </w:r>
      <w:r w:rsidR="0056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06.2024 по делу № 28/06/105-1535</w:t>
      </w:r>
      <w:r w:rsidR="00D10966" w:rsidRPr="00D1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  <w:r w:rsidR="005A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414" w:rsidRDefault="003C49C4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Заказчику,</w:t>
      </w:r>
      <w:r w:rsidR="00EF2F98" w:rsidRPr="00EF2F98">
        <w:t xml:space="preserve"> </w:t>
      </w:r>
      <w:r w:rsidR="00EF2F98" w:rsidRPr="00EF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органу, Комиссии по осуществлению закупок</w:t>
      </w:r>
      <w:r w:rsidR="0016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Оператору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лектронной площадки</w:t>
      </w:r>
      <w:r w:rsidR="00EF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Банку</w:t>
      </w:r>
      <w:r w:rsidR="0006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исполнить настоящее предписание и представить в ФАС России подтверждение исполнения настоящего предписания в письменном ви</w:t>
      </w:r>
      <w:r w:rsidR="00EF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де, а также по электронной почте на </w:t>
      </w:r>
      <w:r w:rsidRPr="003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gadaev@fas.gov.ru, delo@fas.gov.ru.</w:t>
      </w:r>
    </w:p>
    <w:p w:rsidR="003C49C4" w:rsidRDefault="003C49C4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619" w:rsidRDefault="00436619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23 статьи 99 Закона о контрактной системе контракт </w:t>
      </w:r>
      <w:r w:rsidR="00A8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 заключен до даты исполнения предписания об устранении нарушений законодательства Российской Федерации о контрактной системе в сфере закупок.</w:t>
      </w:r>
    </w:p>
    <w:p w:rsidR="00436619" w:rsidRDefault="00436619" w:rsidP="00521027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в установленный срок предписания влечет наложение административного штрафа на должностных лиц в соответствии с частью 7 </w:t>
      </w:r>
      <w:r w:rsidR="00A8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19.5 Кодекса Российской Федерации об административных правонарушениях.</w:t>
      </w:r>
    </w:p>
    <w:p w:rsidR="00C2076B" w:rsidRPr="00677793" w:rsidRDefault="00C2076B" w:rsidP="00DC272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B55" w:rsidRDefault="00A90B55" w:rsidP="00565414">
      <w:pPr>
        <w:spacing w:after="0" w:line="276" w:lineRule="auto"/>
        <w:contextualSpacing/>
        <w:rPr>
          <w:rFonts w:ascii="Times New Roman" w:eastAsia="SimSun" w:hAnsi="Times New Roman"/>
          <w:sz w:val="20"/>
          <w:szCs w:val="28"/>
        </w:rPr>
      </w:pPr>
    </w:p>
    <w:sectPr w:rsidR="00A90B55" w:rsidSect="0056541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FB" w:rsidRDefault="00D116FB" w:rsidP="00CC50FB">
      <w:pPr>
        <w:spacing w:after="0" w:line="240" w:lineRule="auto"/>
      </w:pPr>
      <w:r>
        <w:separator/>
      </w:r>
    </w:p>
  </w:endnote>
  <w:endnote w:type="continuationSeparator" w:id="0">
    <w:p w:rsidR="00D116FB" w:rsidRDefault="00D116FB" w:rsidP="00CC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FB" w:rsidRDefault="00D116FB" w:rsidP="00CC50FB">
      <w:pPr>
        <w:spacing w:after="0" w:line="240" w:lineRule="auto"/>
      </w:pPr>
      <w:r>
        <w:separator/>
      </w:r>
    </w:p>
  </w:footnote>
  <w:footnote w:type="continuationSeparator" w:id="0">
    <w:p w:rsidR="00D116FB" w:rsidRDefault="00D116FB" w:rsidP="00CC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221897"/>
      <w:docPartObj>
        <w:docPartGallery w:val="Page Numbers (Top of Page)"/>
        <w:docPartUnique/>
      </w:docPartObj>
    </w:sdtPr>
    <w:sdtEndPr/>
    <w:sdtContent>
      <w:p w:rsidR="00CC50FB" w:rsidRDefault="00CC5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3E">
          <w:rPr>
            <w:noProof/>
          </w:rPr>
          <w:t>2</w:t>
        </w:r>
        <w:r>
          <w:fldChar w:fldCharType="end"/>
        </w:r>
      </w:p>
    </w:sdtContent>
  </w:sdt>
  <w:p w:rsidR="00CC50FB" w:rsidRDefault="00CC5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FD"/>
    <w:multiLevelType w:val="hybridMultilevel"/>
    <w:tmpl w:val="E026CE9C"/>
    <w:lvl w:ilvl="0" w:tplc="4F9EC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901203"/>
    <w:multiLevelType w:val="hybridMultilevel"/>
    <w:tmpl w:val="4DE4AA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77F21FA"/>
    <w:multiLevelType w:val="hybridMultilevel"/>
    <w:tmpl w:val="FF7CD500"/>
    <w:lvl w:ilvl="0" w:tplc="8096614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371C5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0F92"/>
    <w:multiLevelType w:val="hybridMultilevel"/>
    <w:tmpl w:val="F08CD7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337308F"/>
    <w:multiLevelType w:val="hybridMultilevel"/>
    <w:tmpl w:val="7FD445E2"/>
    <w:lvl w:ilvl="0" w:tplc="24E491F2">
      <w:start w:val="6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>
    <w:nsid w:val="55625055"/>
    <w:multiLevelType w:val="hybridMultilevel"/>
    <w:tmpl w:val="FFFFFFFF"/>
    <w:lvl w:ilvl="0" w:tplc="0DC6E458">
      <w:start w:val="1"/>
      <w:numFmt w:val="decimal"/>
      <w:lvlText w:val="%1)"/>
      <w:lvlJc w:val="left"/>
      <w:pPr>
        <w:ind w:left="12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7">
    <w:nsid w:val="55863579"/>
    <w:multiLevelType w:val="hybridMultilevel"/>
    <w:tmpl w:val="4406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825BD"/>
    <w:multiLevelType w:val="hybridMultilevel"/>
    <w:tmpl w:val="98E4EF70"/>
    <w:lvl w:ilvl="0" w:tplc="444C82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1C004F"/>
    <w:multiLevelType w:val="hybridMultilevel"/>
    <w:tmpl w:val="F61E6578"/>
    <w:lvl w:ilvl="0" w:tplc="3458900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03D2A51"/>
    <w:multiLevelType w:val="hybridMultilevel"/>
    <w:tmpl w:val="3698CAFA"/>
    <w:lvl w:ilvl="0" w:tplc="444C82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F1622"/>
    <w:multiLevelType w:val="hybridMultilevel"/>
    <w:tmpl w:val="EA6A8C7A"/>
    <w:lvl w:ilvl="0" w:tplc="34589008">
      <w:start w:val="1"/>
      <w:numFmt w:val="decimal"/>
      <w:suff w:val="space"/>
      <w:lvlText w:val="%1."/>
      <w:lvlJc w:val="left"/>
      <w:pPr>
        <w:ind w:left="2422" w:hanging="360"/>
      </w:pPr>
      <w:rPr>
        <w:rFonts w:hint="default"/>
      </w:rPr>
    </w:lvl>
    <w:lvl w:ilvl="1" w:tplc="8E5624EC">
      <w:start w:val="3"/>
      <w:numFmt w:val="decimal"/>
      <w:suff w:val="space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31"/>
    <w:rsid w:val="00010D3C"/>
    <w:rsid w:val="00011483"/>
    <w:rsid w:val="00042B87"/>
    <w:rsid w:val="00053FB6"/>
    <w:rsid w:val="00057675"/>
    <w:rsid w:val="000642D1"/>
    <w:rsid w:val="000673C3"/>
    <w:rsid w:val="00074A92"/>
    <w:rsid w:val="0008069B"/>
    <w:rsid w:val="00100571"/>
    <w:rsid w:val="00120F74"/>
    <w:rsid w:val="00147C2C"/>
    <w:rsid w:val="00147ECD"/>
    <w:rsid w:val="0016623E"/>
    <w:rsid w:val="001759CC"/>
    <w:rsid w:val="00182300"/>
    <w:rsid w:val="001A22F7"/>
    <w:rsid w:val="001A4094"/>
    <w:rsid w:val="001C01B4"/>
    <w:rsid w:val="0020536E"/>
    <w:rsid w:val="00215923"/>
    <w:rsid w:val="002276EE"/>
    <w:rsid w:val="00237A5C"/>
    <w:rsid w:val="00240833"/>
    <w:rsid w:val="00246CF4"/>
    <w:rsid w:val="002540BC"/>
    <w:rsid w:val="0025534F"/>
    <w:rsid w:val="002C233E"/>
    <w:rsid w:val="002E4010"/>
    <w:rsid w:val="002F3578"/>
    <w:rsid w:val="003402B9"/>
    <w:rsid w:val="00351517"/>
    <w:rsid w:val="00353662"/>
    <w:rsid w:val="00361A06"/>
    <w:rsid w:val="003A71C1"/>
    <w:rsid w:val="003C49C4"/>
    <w:rsid w:val="003E2FC1"/>
    <w:rsid w:val="003E5665"/>
    <w:rsid w:val="003E7978"/>
    <w:rsid w:val="00432462"/>
    <w:rsid w:val="00436619"/>
    <w:rsid w:val="004446EB"/>
    <w:rsid w:val="00446BD8"/>
    <w:rsid w:val="00466DFF"/>
    <w:rsid w:val="00474FFF"/>
    <w:rsid w:val="004B0B83"/>
    <w:rsid w:val="004D16C2"/>
    <w:rsid w:val="00521027"/>
    <w:rsid w:val="0052465D"/>
    <w:rsid w:val="00531A78"/>
    <w:rsid w:val="00550662"/>
    <w:rsid w:val="00556E84"/>
    <w:rsid w:val="00565414"/>
    <w:rsid w:val="00596E0F"/>
    <w:rsid w:val="005A1651"/>
    <w:rsid w:val="005C3937"/>
    <w:rsid w:val="005E3B14"/>
    <w:rsid w:val="005F2DEF"/>
    <w:rsid w:val="005F2EF7"/>
    <w:rsid w:val="005F50D9"/>
    <w:rsid w:val="00625A12"/>
    <w:rsid w:val="00634BCB"/>
    <w:rsid w:val="00640DEF"/>
    <w:rsid w:val="006502D6"/>
    <w:rsid w:val="00667423"/>
    <w:rsid w:val="00680A18"/>
    <w:rsid w:val="00687C25"/>
    <w:rsid w:val="006B3C34"/>
    <w:rsid w:val="006B4253"/>
    <w:rsid w:val="006E1D03"/>
    <w:rsid w:val="00755335"/>
    <w:rsid w:val="00780DFB"/>
    <w:rsid w:val="00793B9B"/>
    <w:rsid w:val="00794621"/>
    <w:rsid w:val="007C54CC"/>
    <w:rsid w:val="007D4365"/>
    <w:rsid w:val="007E036E"/>
    <w:rsid w:val="007E1C3B"/>
    <w:rsid w:val="00814AE9"/>
    <w:rsid w:val="00823B3B"/>
    <w:rsid w:val="00826A4C"/>
    <w:rsid w:val="00836842"/>
    <w:rsid w:val="00843056"/>
    <w:rsid w:val="00855930"/>
    <w:rsid w:val="00874885"/>
    <w:rsid w:val="00882C29"/>
    <w:rsid w:val="008A70B5"/>
    <w:rsid w:val="008E36D9"/>
    <w:rsid w:val="00903252"/>
    <w:rsid w:val="00906960"/>
    <w:rsid w:val="00911E07"/>
    <w:rsid w:val="00915BD5"/>
    <w:rsid w:val="009214B3"/>
    <w:rsid w:val="009676DA"/>
    <w:rsid w:val="009A0944"/>
    <w:rsid w:val="009B5C7F"/>
    <w:rsid w:val="009C4F02"/>
    <w:rsid w:val="009F6990"/>
    <w:rsid w:val="00A25311"/>
    <w:rsid w:val="00A52691"/>
    <w:rsid w:val="00A628E5"/>
    <w:rsid w:val="00A705F5"/>
    <w:rsid w:val="00A81490"/>
    <w:rsid w:val="00A8722F"/>
    <w:rsid w:val="00A90B55"/>
    <w:rsid w:val="00A91997"/>
    <w:rsid w:val="00AA385B"/>
    <w:rsid w:val="00AD275E"/>
    <w:rsid w:val="00AD342E"/>
    <w:rsid w:val="00AF513F"/>
    <w:rsid w:val="00B156B8"/>
    <w:rsid w:val="00B36113"/>
    <w:rsid w:val="00B43F0C"/>
    <w:rsid w:val="00B514D7"/>
    <w:rsid w:val="00B52E53"/>
    <w:rsid w:val="00B65F22"/>
    <w:rsid w:val="00B70D58"/>
    <w:rsid w:val="00B803C6"/>
    <w:rsid w:val="00B91831"/>
    <w:rsid w:val="00BA4A5E"/>
    <w:rsid w:val="00BC6EED"/>
    <w:rsid w:val="00BD10F8"/>
    <w:rsid w:val="00BE74A4"/>
    <w:rsid w:val="00C2076B"/>
    <w:rsid w:val="00C37B02"/>
    <w:rsid w:val="00C7604E"/>
    <w:rsid w:val="00CB5421"/>
    <w:rsid w:val="00CC39F1"/>
    <w:rsid w:val="00CC50FB"/>
    <w:rsid w:val="00CF762D"/>
    <w:rsid w:val="00D10966"/>
    <w:rsid w:val="00D116FB"/>
    <w:rsid w:val="00D83466"/>
    <w:rsid w:val="00D867DA"/>
    <w:rsid w:val="00D97757"/>
    <w:rsid w:val="00DC2725"/>
    <w:rsid w:val="00DC4AEC"/>
    <w:rsid w:val="00DD1177"/>
    <w:rsid w:val="00DD4A91"/>
    <w:rsid w:val="00DD7122"/>
    <w:rsid w:val="00E53DAA"/>
    <w:rsid w:val="00E55788"/>
    <w:rsid w:val="00EA1E43"/>
    <w:rsid w:val="00EB4251"/>
    <w:rsid w:val="00ED1930"/>
    <w:rsid w:val="00EF2F98"/>
    <w:rsid w:val="00F02EA4"/>
    <w:rsid w:val="00F44131"/>
    <w:rsid w:val="00F5794A"/>
    <w:rsid w:val="00F75D62"/>
    <w:rsid w:val="00FE3322"/>
    <w:rsid w:val="00FE47E1"/>
    <w:rsid w:val="00FF441E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F24A-C514-4B70-A020-041F3851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енумерованный список Знак,Рис-монограф Знак,Абзац списка_п Знак,мой Знак,Цветной список - Акцент 11 Знак,Bullet List Знак,FooterText Знак,numbered Знак,ПС - Нумерованный Знак,Paragraphe de liste1 Знак,lp1 Знак,GOST_TableList Знак"/>
    <w:link w:val="a4"/>
    <w:uiPriority w:val="1"/>
    <w:qFormat/>
    <w:locked/>
    <w:rsid w:val="00A90B55"/>
  </w:style>
  <w:style w:type="paragraph" w:styleId="a4">
    <w:name w:val="List Paragraph"/>
    <w:aliases w:val="Ненумерованный список,Рис-монограф,Абзац списка_п,мой,Цветной список - Акцент 11,Bullet List,FooterText,numbered,ПС - Нумерованный,Paragraphe de liste1,lp1,GOST_TableList,Num Bullet 1,Bullet Number,Индексы,Абзац основного текста,it_List1"/>
    <w:basedOn w:val="a"/>
    <w:link w:val="a3"/>
    <w:uiPriority w:val="34"/>
    <w:qFormat/>
    <w:rsid w:val="00A90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0FB"/>
  </w:style>
  <w:style w:type="paragraph" w:styleId="a7">
    <w:name w:val="footer"/>
    <w:basedOn w:val="a"/>
    <w:link w:val="a8"/>
    <w:uiPriority w:val="99"/>
    <w:unhideWhenUsed/>
    <w:rsid w:val="00CC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0FB"/>
  </w:style>
  <w:style w:type="paragraph" w:styleId="a9">
    <w:name w:val="Balloon Text"/>
    <w:basedOn w:val="a"/>
    <w:link w:val="aa"/>
    <w:uiPriority w:val="99"/>
    <w:semiHidden/>
    <w:unhideWhenUsed/>
    <w:rsid w:val="00F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13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qFormat/>
    <w:rsid w:val="00C2076B"/>
    <w:pPr>
      <w:spacing w:after="0" w:line="259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25534F"/>
    <w:rPr>
      <w:i/>
      <w:iCs/>
    </w:rPr>
  </w:style>
  <w:style w:type="character" w:styleId="ac">
    <w:name w:val="Hyperlink"/>
    <w:basedOn w:val="a0"/>
    <w:uiPriority w:val="99"/>
    <w:unhideWhenUsed/>
    <w:rsid w:val="0043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EB99-0453-4D73-BE4A-0B51DDF4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Киселева</dc:creator>
  <cp:keywords/>
  <dc:description/>
  <cp:lastModifiedBy>Гадаев Эдуард Русланович</cp:lastModifiedBy>
  <cp:revision>2</cp:revision>
  <cp:lastPrinted>2024-06-18T09:37:00Z</cp:lastPrinted>
  <dcterms:created xsi:type="dcterms:W3CDTF">2024-06-24T16:44:00Z</dcterms:created>
  <dcterms:modified xsi:type="dcterms:W3CDTF">2024-06-24T16:44:00Z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-137938501</vt:i4>
  </property>
</Properties>
</file>