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C48B" w14:textId="7882FBC4" w:rsidR="007D6794" w:rsidRPr="00A3685D" w:rsidRDefault="00606181" w:rsidP="00E2357C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Р</w:t>
      </w:r>
      <w:r w:rsidR="007D6794" w:rsidRPr="00A3685D">
        <w:rPr>
          <w:rFonts w:ascii="Times New Roman" w:hAnsi="Times New Roman"/>
          <w:sz w:val="28"/>
          <w:szCs w:val="28"/>
        </w:rPr>
        <w:t>ЕШЕНИЕ</w:t>
      </w:r>
    </w:p>
    <w:p w14:paraId="5744CA0F" w14:textId="27607AB6" w:rsidR="007D6794" w:rsidRPr="00A3685D" w:rsidRDefault="007D6794" w:rsidP="00E2357C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 xml:space="preserve">по делу № </w:t>
      </w:r>
      <w:bookmarkStart w:id="0" w:name="_Hlk147931683"/>
      <w:r w:rsidR="00AF4D8B" w:rsidRPr="00A3685D">
        <w:rPr>
          <w:rFonts w:ascii="Times New Roman" w:hAnsi="Times New Roman"/>
          <w:sz w:val="28"/>
          <w:szCs w:val="28"/>
        </w:rPr>
        <w:t>28/06/105-</w:t>
      </w:r>
      <w:r w:rsidR="009D04E0">
        <w:rPr>
          <w:rFonts w:ascii="Times New Roman" w:hAnsi="Times New Roman"/>
          <w:sz w:val="28"/>
          <w:szCs w:val="28"/>
        </w:rPr>
        <w:t>1028</w:t>
      </w:r>
      <w:r w:rsidR="00AF4D8B" w:rsidRPr="00A3685D">
        <w:rPr>
          <w:rFonts w:ascii="Times New Roman" w:hAnsi="Times New Roman"/>
          <w:sz w:val="28"/>
          <w:szCs w:val="28"/>
        </w:rPr>
        <w:t>/202</w:t>
      </w:r>
      <w:r w:rsidR="009D04E0">
        <w:rPr>
          <w:rFonts w:ascii="Times New Roman" w:hAnsi="Times New Roman"/>
          <w:sz w:val="28"/>
          <w:szCs w:val="28"/>
        </w:rPr>
        <w:t>4</w:t>
      </w:r>
      <w:r w:rsidR="00AF4D8B" w:rsidRPr="00A3685D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A3685D">
        <w:rPr>
          <w:rFonts w:ascii="Times New Roman" w:hAnsi="Times New Roman"/>
          <w:sz w:val="28"/>
          <w:szCs w:val="28"/>
        </w:rPr>
        <w:t xml:space="preserve">о нарушении </w:t>
      </w:r>
    </w:p>
    <w:p w14:paraId="050878D2" w14:textId="77777777" w:rsidR="007D6794" w:rsidRPr="00A3685D" w:rsidRDefault="007D6794" w:rsidP="00E2357C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14:paraId="310FBBD3" w14:textId="77777777" w:rsidR="007D6794" w:rsidRPr="00A3685D" w:rsidRDefault="007D6794" w:rsidP="00E2357C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p w14:paraId="43A55595" w14:textId="77777777" w:rsidR="00D66FA8" w:rsidRPr="00A3685D" w:rsidRDefault="00D66FA8" w:rsidP="00E2357C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jc w:val="both"/>
        <w:rPr>
          <w:rFonts w:ascii="Times New Roman" w:hAnsi="Times New Roman"/>
          <w:noProof/>
          <w:sz w:val="28"/>
          <w:szCs w:val="28"/>
        </w:rPr>
      </w:pPr>
    </w:p>
    <w:p w14:paraId="38D11D5B" w14:textId="46B7727D" w:rsidR="00EC4576" w:rsidRPr="00A3685D" w:rsidRDefault="009D04E0" w:rsidP="00E2357C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22</w:t>
      </w:r>
      <w:r w:rsidR="00D66FA8" w:rsidRPr="00A3685D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04</w:t>
      </w:r>
      <w:r w:rsidR="00D66FA8" w:rsidRPr="00A3685D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4</w:t>
      </w:r>
      <w:r w:rsidR="00D66FA8" w:rsidRPr="00A3685D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C4576" w:rsidRPr="00A3685D">
        <w:rPr>
          <w:rFonts w:ascii="Times New Roman" w:hAnsi="Times New Roman"/>
          <w:noProof/>
          <w:sz w:val="28"/>
          <w:szCs w:val="28"/>
        </w:rPr>
        <w:t>Москва</w:t>
      </w:r>
    </w:p>
    <w:p w14:paraId="495FF8EF" w14:textId="77777777" w:rsidR="00EC4576" w:rsidRPr="00A3685D" w:rsidRDefault="00EC4576" w:rsidP="00E2357C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48EF5D4" w14:textId="0BBBD59B" w:rsidR="009A26C0" w:rsidRPr="00A3685D" w:rsidRDefault="00834F12" w:rsidP="00B243EE">
      <w:pPr>
        <w:tabs>
          <w:tab w:val="left" w:pos="567"/>
          <w:tab w:val="left" w:pos="9639"/>
        </w:tabs>
        <w:autoSpaceDE/>
        <w:autoSpaceDN/>
        <w:adjustRightInd/>
        <w:spacing w:line="360" w:lineRule="exac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3685D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="009A26C0" w:rsidRPr="00A3685D">
        <w:rPr>
          <w:rFonts w:ascii="Times New Roman" w:eastAsia="Calibri" w:hAnsi="Times New Roman"/>
          <w:sz w:val="28"/>
          <w:szCs w:val="28"/>
        </w:rPr>
        <w:t>рассмотрев посредством системы видео-конференц-связи жалобу ООО «</w:t>
      </w:r>
      <w:r w:rsidR="00A34106" w:rsidRPr="00A34106">
        <w:rPr>
          <w:rFonts w:ascii="Times New Roman" w:eastAsia="Calibri" w:hAnsi="Times New Roman"/>
          <w:sz w:val="28"/>
          <w:szCs w:val="28"/>
        </w:rPr>
        <w:t>НСК</w:t>
      </w:r>
      <w:r w:rsidR="009A26C0" w:rsidRPr="00A3685D">
        <w:rPr>
          <w:rFonts w:ascii="Times New Roman" w:eastAsia="Calibri" w:hAnsi="Times New Roman"/>
          <w:sz w:val="28"/>
          <w:szCs w:val="28"/>
        </w:rPr>
        <w:t xml:space="preserve">» (далее – Заявитель) на действия </w:t>
      </w:r>
      <w:r w:rsidR="00A34106">
        <w:rPr>
          <w:rFonts w:ascii="Times New Roman" w:eastAsia="Calibri" w:hAnsi="Times New Roman"/>
          <w:sz w:val="28"/>
          <w:szCs w:val="28"/>
        </w:rPr>
        <w:t xml:space="preserve">комиссии </w:t>
      </w:r>
      <w:r w:rsidR="00B243EE">
        <w:rPr>
          <w:rFonts w:ascii="Times New Roman" w:eastAsia="Calibri" w:hAnsi="Times New Roman"/>
          <w:sz w:val="28"/>
          <w:szCs w:val="28"/>
        </w:rPr>
        <w:br/>
      </w:r>
      <w:r w:rsidR="00A34106">
        <w:rPr>
          <w:rFonts w:ascii="Times New Roman" w:eastAsia="Calibri" w:hAnsi="Times New Roman"/>
          <w:sz w:val="28"/>
          <w:szCs w:val="28"/>
        </w:rPr>
        <w:t xml:space="preserve">по осуществлению закупок </w:t>
      </w:r>
      <w:r w:rsidR="00A34106" w:rsidRPr="00A34106">
        <w:rPr>
          <w:rFonts w:ascii="Times New Roman" w:eastAsia="Calibri" w:hAnsi="Times New Roman"/>
          <w:sz w:val="28"/>
          <w:szCs w:val="28"/>
        </w:rPr>
        <w:t>АО «ОЭЗ ТВТ «Дубна»</w:t>
      </w:r>
      <w:r w:rsidR="00A34106">
        <w:rPr>
          <w:rFonts w:ascii="Times New Roman" w:eastAsia="Calibri" w:hAnsi="Times New Roman"/>
          <w:sz w:val="28"/>
          <w:szCs w:val="28"/>
        </w:rPr>
        <w:t xml:space="preserve"> (далее – Комиссия </w:t>
      </w:r>
      <w:r w:rsidR="00B243EE">
        <w:rPr>
          <w:rFonts w:ascii="Times New Roman" w:eastAsia="Calibri" w:hAnsi="Times New Roman"/>
          <w:sz w:val="28"/>
          <w:szCs w:val="28"/>
        </w:rPr>
        <w:br/>
      </w:r>
      <w:r w:rsidR="00A34106">
        <w:rPr>
          <w:rFonts w:ascii="Times New Roman" w:eastAsia="Calibri" w:hAnsi="Times New Roman"/>
          <w:sz w:val="28"/>
          <w:szCs w:val="28"/>
        </w:rPr>
        <w:t>по осуществлению закупок) п</w:t>
      </w:r>
      <w:r w:rsidR="009A26C0" w:rsidRPr="00A3685D">
        <w:rPr>
          <w:rFonts w:ascii="Times New Roman" w:eastAsia="Calibri" w:hAnsi="Times New Roman"/>
          <w:sz w:val="28"/>
          <w:szCs w:val="28"/>
        </w:rPr>
        <w:t xml:space="preserve">ри проведении </w:t>
      </w:r>
      <w:r w:rsidR="00A34106" w:rsidRPr="00A34106">
        <w:rPr>
          <w:rFonts w:ascii="Times New Roman" w:eastAsia="Calibri" w:hAnsi="Times New Roman"/>
          <w:sz w:val="28"/>
          <w:szCs w:val="28"/>
        </w:rPr>
        <w:t>АО «ОЭЗ ТВТ «Дубна»</w:t>
      </w:r>
      <w:r w:rsidR="00A34106">
        <w:rPr>
          <w:rFonts w:ascii="Times New Roman" w:eastAsia="Calibri" w:hAnsi="Times New Roman"/>
          <w:sz w:val="28"/>
          <w:szCs w:val="28"/>
        </w:rPr>
        <w:t xml:space="preserve"> </w:t>
      </w:r>
      <w:r w:rsidR="00B243EE">
        <w:rPr>
          <w:rFonts w:ascii="Times New Roman" w:eastAsia="Calibri" w:hAnsi="Times New Roman"/>
          <w:sz w:val="28"/>
          <w:szCs w:val="28"/>
        </w:rPr>
        <w:br/>
      </w:r>
      <w:r w:rsidR="00A34106">
        <w:rPr>
          <w:rFonts w:ascii="Times New Roman" w:eastAsia="Calibri" w:hAnsi="Times New Roman"/>
          <w:sz w:val="28"/>
          <w:szCs w:val="28"/>
        </w:rPr>
        <w:t>(далее – Заказчик)</w:t>
      </w:r>
      <w:r w:rsidR="009A26C0" w:rsidRPr="00A3685D">
        <w:rPr>
          <w:rFonts w:ascii="Times New Roman" w:eastAsia="Calibri" w:hAnsi="Times New Roman"/>
          <w:sz w:val="28"/>
          <w:szCs w:val="28"/>
        </w:rPr>
        <w:t xml:space="preserve">, </w:t>
      </w:r>
      <w:r w:rsidR="00D917B5" w:rsidRPr="00A3685D">
        <w:rPr>
          <w:rFonts w:ascii="Times New Roman" w:eastAsia="Calibri" w:hAnsi="Times New Roman"/>
          <w:sz w:val="28"/>
          <w:szCs w:val="28"/>
        </w:rPr>
        <w:t xml:space="preserve">Комиссией по осуществлению закупок, </w:t>
      </w:r>
      <w:r w:rsidR="00A34106" w:rsidRPr="00A34106">
        <w:rPr>
          <w:rFonts w:ascii="Times New Roman" w:eastAsia="Calibri" w:hAnsi="Times New Roman"/>
          <w:sz w:val="28"/>
          <w:szCs w:val="28"/>
        </w:rPr>
        <w:t>ООО «РТС-тендер»</w:t>
      </w:r>
      <w:r w:rsidR="000111C0" w:rsidRPr="00A3685D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A3685D">
        <w:rPr>
          <w:rFonts w:ascii="Times New Roman" w:eastAsia="Calibri" w:hAnsi="Times New Roman"/>
          <w:sz w:val="28"/>
          <w:szCs w:val="28"/>
        </w:rPr>
        <w:t>(далее – Оператор электронной площадки) открытого конкурса в электронной форме на право заключения государственного контракта на</w:t>
      </w:r>
      <w:bookmarkStart w:id="1" w:name="_Hlk135820997"/>
      <w:r w:rsidR="00A852C6" w:rsidRPr="00A3685D">
        <w:rPr>
          <w:rFonts w:ascii="Times New Roman" w:eastAsia="Calibri" w:hAnsi="Times New Roman"/>
          <w:sz w:val="28"/>
          <w:szCs w:val="28"/>
        </w:rPr>
        <w:t xml:space="preserve"> </w:t>
      </w:r>
      <w:bookmarkStart w:id="2" w:name="_Hlk143511272"/>
      <w:bookmarkStart w:id="3" w:name="_Hlk147392990"/>
      <w:r w:rsidR="00A34106" w:rsidRPr="00A34106">
        <w:rPr>
          <w:rFonts w:ascii="Times New Roman" w:eastAsia="Calibri" w:hAnsi="Times New Roman"/>
          <w:sz w:val="28"/>
          <w:szCs w:val="28"/>
        </w:rPr>
        <w:t xml:space="preserve">выполнение комплекса работ по разработке проектно-сметной документации, проведению инженерных изысканий, разработке рабочей документации, включая получение положительного заключения государственной экспертизы, выполнение строительно-монтажных работ по объекту: «Инженерная инфраструктура индустриального парка «Ленинский», в составе: 1 очередь строительства, </w:t>
      </w:r>
      <w:r w:rsidR="00B243EE">
        <w:rPr>
          <w:rFonts w:ascii="Times New Roman" w:eastAsia="Calibri" w:hAnsi="Times New Roman"/>
          <w:sz w:val="28"/>
          <w:szCs w:val="28"/>
        </w:rPr>
        <w:br/>
      </w:r>
      <w:r w:rsidR="00A34106" w:rsidRPr="00A34106">
        <w:rPr>
          <w:rFonts w:ascii="Times New Roman" w:eastAsia="Calibri" w:hAnsi="Times New Roman"/>
          <w:sz w:val="28"/>
          <w:szCs w:val="28"/>
        </w:rPr>
        <w:t>2 очередь строительства</w:t>
      </w:r>
      <w:bookmarkEnd w:id="1"/>
      <w:bookmarkEnd w:id="2"/>
      <w:bookmarkEnd w:id="3"/>
      <w:r w:rsidR="00A34106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A3685D">
        <w:rPr>
          <w:rFonts w:ascii="Times New Roman" w:eastAsia="Calibri" w:hAnsi="Times New Roman"/>
          <w:sz w:val="28"/>
          <w:szCs w:val="28"/>
        </w:rPr>
        <w:t xml:space="preserve">(номер извещения в единой информационной системе </w:t>
      </w:r>
      <w:r w:rsidR="00B243EE">
        <w:rPr>
          <w:rFonts w:ascii="Times New Roman" w:eastAsia="Calibri" w:hAnsi="Times New Roman"/>
          <w:sz w:val="28"/>
          <w:szCs w:val="28"/>
        </w:rPr>
        <w:br/>
      </w:r>
      <w:r w:rsidR="009A26C0" w:rsidRPr="00A3685D">
        <w:rPr>
          <w:rFonts w:ascii="Times New Roman" w:eastAsia="Calibri" w:hAnsi="Times New Roman"/>
          <w:sz w:val="28"/>
          <w:szCs w:val="28"/>
        </w:rPr>
        <w:t xml:space="preserve">в сфере закупок www.zakupki.gov.ru (далее – ЕИС) – </w:t>
      </w:r>
      <w:r w:rsidR="004922C4" w:rsidRPr="004922C4">
        <w:rPr>
          <w:rFonts w:ascii="Times New Roman" w:eastAsia="Calibri" w:hAnsi="Times New Roman"/>
          <w:sz w:val="28"/>
          <w:szCs w:val="28"/>
        </w:rPr>
        <w:t>1348000000224000017</w:t>
      </w:r>
      <w:r w:rsidR="009A26C0" w:rsidRPr="00A3685D">
        <w:rPr>
          <w:rFonts w:ascii="Times New Roman" w:eastAsia="Calibri" w:hAnsi="Times New Roman"/>
          <w:sz w:val="28"/>
          <w:szCs w:val="28"/>
        </w:rPr>
        <w:t xml:space="preserve">) </w:t>
      </w:r>
      <w:r w:rsidR="004922C4">
        <w:rPr>
          <w:rFonts w:ascii="Times New Roman" w:eastAsia="Calibri" w:hAnsi="Times New Roman"/>
          <w:sz w:val="28"/>
          <w:szCs w:val="28"/>
        </w:rPr>
        <w:br/>
      </w:r>
      <w:r w:rsidR="009A26C0" w:rsidRPr="00A3685D">
        <w:rPr>
          <w:rFonts w:ascii="Times New Roman" w:eastAsia="Calibri" w:hAnsi="Times New Roman"/>
          <w:sz w:val="28"/>
          <w:szCs w:val="28"/>
        </w:rPr>
        <w:t>(далее</w:t>
      </w:r>
      <w:r w:rsidR="0090230C" w:rsidRPr="00A3685D">
        <w:rPr>
          <w:rFonts w:ascii="Times New Roman" w:eastAsia="Calibri" w:hAnsi="Times New Roman"/>
          <w:sz w:val="28"/>
          <w:szCs w:val="28"/>
        </w:rPr>
        <w:t xml:space="preserve"> </w:t>
      </w:r>
      <w:r w:rsidR="00702448" w:rsidRPr="00A3685D">
        <w:rPr>
          <w:rFonts w:ascii="Times New Roman" w:eastAsia="Calibri" w:hAnsi="Times New Roman"/>
          <w:sz w:val="28"/>
          <w:szCs w:val="28"/>
        </w:rPr>
        <w:t>соответственно</w:t>
      </w:r>
      <w:r w:rsidR="009A26C0" w:rsidRPr="00A3685D">
        <w:rPr>
          <w:rFonts w:ascii="Times New Roman" w:eastAsia="Calibri" w:hAnsi="Times New Roman"/>
          <w:sz w:val="28"/>
          <w:szCs w:val="28"/>
        </w:rPr>
        <w:t xml:space="preserve"> – Конкурс, Извещение), и в результате осуществления внеплановой проверки в соответствии с пунктом 1 части 15 статьи 99 Федерального закона</w:t>
      </w:r>
      <w:r w:rsidR="00D255F6" w:rsidRPr="00A3685D">
        <w:rPr>
          <w:rFonts w:ascii="Times New Roman" w:eastAsia="Calibri" w:hAnsi="Times New Roman"/>
          <w:sz w:val="28"/>
          <w:szCs w:val="28"/>
        </w:rPr>
        <w:t xml:space="preserve"> </w:t>
      </w:r>
      <w:r w:rsidR="009A26C0" w:rsidRPr="00A3685D">
        <w:rPr>
          <w:rFonts w:ascii="Times New Roman" w:eastAsia="Calibri" w:hAnsi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</w:t>
      </w:r>
      <w:r w:rsidR="004922C4">
        <w:rPr>
          <w:rFonts w:ascii="Times New Roman" w:eastAsia="Calibri" w:hAnsi="Times New Roman"/>
          <w:sz w:val="28"/>
          <w:szCs w:val="28"/>
        </w:rPr>
        <w:br/>
      </w:r>
      <w:r w:rsidR="009A26C0" w:rsidRPr="00A3685D">
        <w:rPr>
          <w:rFonts w:ascii="Times New Roman" w:eastAsia="Calibri" w:hAnsi="Times New Roman"/>
          <w:sz w:val="28"/>
          <w:szCs w:val="28"/>
        </w:rPr>
        <w:t>и муниципальных нужд» (далее – Закон о контрактной системе),</w:t>
      </w:r>
    </w:p>
    <w:p w14:paraId="7B798554" w14:textId="77777777" w:rsidR="00ED29D9" w:rsidRPr="00A3685D" w:rsidRDefault="00ED29D9" w:rsidP="00E2357C">
      <w:pPr>
        <w:tabs>
          <w:tab w:val="left" w:pos="9639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14:paraId="7FFCD402" w14:textId="77777777" w:rsidR="003154F4" w:rsidRPr="00A3685D" w:rsidRDefault="003154F4" w:rsidP="00E2357C">
      <w:pPr>
        <w:tabs>
          <w:tab w:val="left" w:pos="9639"/>
        </w:tabs>
        <w:spacing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УСТАНОВИЛА:</w:t>
      </w:r>
    </w:p>
    <w:p w14:paraId="215E5188" w14:textId="77777777" w:rsidR="00ED29D9" w:rsidRPr="00A3685D" w:rsidRDefault="003154F4" w:rsidP="00E2357C">
      <w:pPr>
        <w:tabs>
          <w:tab w:val="left" w:pos="6375"/>
          <w:tab w:val="left" w:pos="9639"/>
        </w:tabs>
        <w:spacing w:line="360" w:lineRule="exact"/>
        <w:contextualSpacing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ab/>
      </w:r>
    </w:p>
    <w:p w14:paraId="3A6A8B2C" w14:textId="0847DDC5" w:rsidR="00065BBF" w:rsidRPr="00A3685D" w:rsidRDefault="003154F4" w:rsidP="00E2357C">
      <w:pPr>
        <w:tabs>
          <w:tab w:val="left" w:pos="9639"/>
        </w:tabs>
        <w:spacing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 xml:space="preserve">В Федеральную антимонопольную службу поступила жалоба Заявителя               на действия </w:t>
      </w:r>
      <w:r w:rsidR="004922C4">
        <w:rPr>
          <w:rFonts w:ascii="Times New Roman" w:hAnsi="Times New Roman"/>
          <w:sz w:val="28"/>
          <w:szCs w:val="28"/>
        </w:rPr>
        <w:t>Комиссии по осуществлению закупок</w:t>
      </w:r>
      <w:r w:rsidR="00065BBF" w:rsidRPr="00A3685D">
        <w:rPr>
          <w:rFonts w:ascii="Times New Roman" w:hAnsi="Times New Roman"/>
          <w:sz w:val="28"/>
          <w:szCs w:val="28"/>
        </w:rPr>
        <w:t xml:space="preserve"> при проведении Заказчиком,</w:t>
      </w:r>
      <w:r w:rsidR="00FE601C" w:rsidRPr="00A3685D">
        <w:rPr>
          <w:rFonts w:ascii="Times New Roman" w:hAnsi="Times New Roman"/>
          <w:sz w:val="28"/>
          <w:szCs w:val="28"/>
        </w:rPr>
        <w:t xml:space="preserve"> </w:t>
      </w:r>
      <w:r w:rsidR="004922C4">
        <w:rPr>
          <w:rFonts w:ascii="Times New Roman" w:hAnsi="Times New Roman"/>
          <w:sz w:val="28"/>
          <w:szCs w:val="28"/>
        </w:rPr>
        <w:t xml:space="preserve">Комиссией по осуществлению закупок, </w:t>
      </w:r>
      <w:r w:rsidR="00065BBF" w:rsidRPr="00A3685D">
        <w:rPr>
          <w:rFonts w:ascii="Times New Roman" w:hAnsi="Times New Roman"/>
          <w:sz w:val="28"/>
          <w:szCs w:val="28"/>
        </w:rPr>
        <w:t>Оператором электронной площадки Конкурса.</w:t>
      </w:r>
    </w:p>
    <w:p w14:paraId="75C364C2" w14:textId="5E2DBC7B" w:rsidR="004922C4" w:rsidRPr="004922C4" w:rsidRDefault="00A073A3" w:rsidP="00E2357C">
      <w:pPr>
        <w:tabs>
          <w:tab w:val="left" w:pos="9638"/>
        </w:tabs>
        <w:spacing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По мнению Заявителя</w:t>
      </w:r>
      <w:r w:rsidR="00FD23F7">
        <w:rPr>
          <w:rFonts w:ascii="Times New Roman" w:hAnsi="Times New Roman"/>
          <w:sz w:val="28"/>
          <w:szCs w:val="28"/>
        </w:rPr>
        <w:t xml:space="preserve"> </w:t>
      </w:r>
      <w:r w:rsidR="004922C4" w:rsidRPr="004922C4">
        <w:rPr>
          <w:rFonts w:ascii="Times New Roman" w:hAnsi="Times New Roman"/>
          <w:sz w:val="28"/>
          <w:szCs w:val="28"/>
        </w:rPr>
        <w:t>Комиссией по осуществлению закупок</w:t>
      </w:r>
      <w:r w:rsidR="004922C4">
        <w:rPr>
          <w:rFonts w:ascii="Times New Roman" w:hAnsi="Times New Roman"/>
          <w:sz w:val="28"/>
          <w:szCs w:val="28"/>
        </w:rPr>
        <w:t xml:space="preserve"> </w:t>
      </w:r>
      <w:r w:rsidR="004922C4" w:rsidRPr="004922C4">
        <w:rPr>
          <w:rFonts w:ascii="Times New Roman" w:hAnsi="Times New Roman"/>
          <w:bCs/>
          <w:sz w:val="28"/>
          <w:szCs w:val="28"/>
        </w:rPr>
        <w:t>неправомерно принято решение о признании заявки Заявителя не соответствующей требованиям Извещения и Закона о контрактной системе</w:t>
      </w:r>
      <w:r w:rsidR="004922C4">
        <w:rPr>
          <w:rFonts w:ascii="Times New Roman" w:hAnsi="Times New Roman"/>
          <w:bCs/>
          <w:sz w:val="28"/>
          <w:szCs w:val="28"/>
        </w:rPr>
        <w:t xml:space="preserve">, поскольку в качестве </w:t>
      </w:r>
      <w:r w:rsidR="004922C4" w:rsidRPr="004922C4">
        <w:rPr>
          <w:rFonts w:ascii="Times New Roman" w:hAnsi="Times New Roman"/>
          <w:sz w:val="28"/>
          <w:szCs w:val="28"/>
        </w:rPr>
        <w:t xml:space="preserve">подтверждения наличия опыта по позиции </w:t>
      </w:r>
      <w:r w:rsidR="00C86817">
        <w:rPr>
          <w:rFonts w:ascii="Times New Roman" w:hAnsi="Times New Roman"/>
          <w:sz w:val="28"/>
          <w:szCs w:val="28"/>
        </w:rPr>
        <w:t>8</w:t>
      </w:r>
      <w:r w:rsidR="008F7F22" w:rsidRPr="008F7F22">
        <w:t xml:space="preserve"> </w:t>
      </w:r>
      <w:r w:rsidR="008F7F22" w:rsidRPr="008F7F22">
        <w:rPr>
          <w:rFonts w:ascii="Times New Roman" w:hAnsi="Times New Roman"/>
          <w:sz w:val="28"/>
          <w:szCs w:val="28"/>
        </w:rPr>
        <w:t>приложения</w:t>
      </w:r>
      <w:r w:rsidR="00FD23F7">
        <w:rPr>
          <w:rFonts w:ascii="Times New Roman" w:hAnsi="Times New Roman"/>
          <w:sz w:val="28"/>
          <w:szCs w:val="28"/>
        </w:rPr>
        <w:t xml:space="preserve"> </w:t>
      </w:r>
      <w:r w:rsidR="008F7F22" w:rsidRPr="008F7F22">
        <w:rPr>
          <w:rFonts w:ascii="Times New Roman" w:hAnsi="Times New Roman"/>
          <w:sz w:val="28"/>
          <w:szCs w:val="28"/>
        </w:rPr>
        <w:t>к</w:t>
      </w:r>
      <w:r w:rsidR="004922C4" w:rsidRPr="004922C4">
        <w:rPr>
          <w:rFonts w:ascii="Times New Roman" w:hAnsi="Times New Roman"/>
          <w:sz w:val="28"/>
          <w:szCs w:val="28"/>
        </w:rPr>
        <w:t xml:space="preserve"> постановлени</w:t>
      </w:r>
      <w:r w:rsidR="004922C4">
        <w:rPr>
          <w:rFonts w:ascii="Times New Roman" w:hAnsi="Times New Roman"/>
          <w:sz w:val="28"/>
          <w:szCs w:val="28"/>
        </w:rPr>
        <w:t>я</w:t>
      </w:r>
      <w:r w:rsidR="004922C4" w:rsidRPr="004922C4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29.12.2021 № 2571«О дополнительных требованиях к участникам закупки отдельных видов товаров, работ, </w:t>
      </w:r>
      <w:r w:rsidR="00FD23F7">
        <w:rPr>
          <w:rFonts w:ascii="Times New Roman" w:hAnsi="Times New Roman"/>
          <w:sz w:val="28"/>
          <w:szCs w:val="28"/>
        </w:rPr>
        <w:br/>
      </w:r>
      <w:r w:rsidR="004922C4" w:rsidRPr="004922C4">
        <w:rPr>
          <w:rFonts w:ascii="Times New Roman" w:hAnsi="Times New Roman"/>
          <w:sz w:val="28"/>
          <w:szCs w:val="28"/>
        </w:rPr>
        <w:lastRenderedPageBreak/>
        <w:t>услуг для обеспечения государственных</w:t>
      </w:r>
      <w:r w:rsidR="004922C4">
        <w:rPr>
          <w:rFonts w:ascii="Times New Roman" w:hAnsi="Times New Roman"/>
          <w:sz w:val="28"/>
          <w:szCs w:val="28"/>
        </w:rPr>
        <w:t xml:space="preserve"> </w:t>
      </w:r>
      <w:r w:rsidR="004922C4" w:rsidRPr="004922C4">
        <w:rPr>
          <w:rFonts w:ascii="Times New Roman" w:hAnsi="Times New Roman"/>
          <w:sz w:val="28"/>
          <w:szCs w:val="28"/>
        </w:rPr>
        <w:t xml:space="preserve">и муниципальных нужд, </w:t>
      </w:r>
      <w:r w:rsidR="00FD23F7">
        <w:rPr>
          <w:rFonts w:ascii="Times New Roman" w:hAnsi="Times New Roman"/>
          <w:sz w:val="28"/>
          <w:szCs w:val="28"/>
        </w:rPr>
        <w:br/>
      </w:r>
      <w:r w:rsidR="004922C4" w:rsidRPr="004922C4">
        <w:rPr>
          <w:rFonts w:ascii="Times New Roman" w:hAnsi="Times New Roman"/>
          <w:sz w:val="28"/>
          <w:szCs w:val="28"/>
        </w:rPr>
        <w:t>а также об информации и документах, подтверждающих соответствие участников закупки указанным дополнительным требованиям,</w:t>
      </w:r>
      <w:r w:rsidR="004922C4">
        <w:rPr>
          <w:rFonts w:ascii="Times New Roman" w:hAnsi="Times New Roman"/>
          <w:sz w:val="28"/>
          <w:szCs w:val="28"/>
        </w:rPr>
        <w:t xml:space="preserve"> </w:t>
      </w:r>
      <w:r w:rsidR="004922C4" w:rsidRPr="004922C4">
        <w:rPr>
          <w:rFonts w:ascii="Times New Roman" w:hAnsi="Times New Roman"/>
          <w:sz w:val="28"/>
          <w:szCs w:val="28"/>
        </w:rPr>
        <w:t>и признании утратившими силу некоторых актов и отдельных положений актов Правительства Российской Федерации» (далее – Постановление № 2571)</w:t>
      </w:r>
      <w:r w:rsidR="004922C4">
        <w:rPr>
          <w:rFonts w:ascii="Times New Roman" w:hAnsi="Times New Roman"/>
          <w:sz w:val="28"/>
          <w:szCs w:val="28"/>
        </w:rPr>
        <w:t xml:space="preserve"> </w:t>
      </w:r>
      <w:r w:rsidR="004922C4" w:rsidRPr="004922C4">
        <w:rPr>
          <w:rFonts w:ascii="Times New Roman" w:hAnsi="Times New Roman"/>
          <w:sz w:val="28"/>
          <w:szCs w:val="28"/>
        </w:rPr>
        <w:t>представлен исполненный договор субподряда.</w:t>
      </w:r>
    </w:p>
    <w:p w14:paraId="1111ABC4" w14:textId="7863B312" w:rsidR="0045252A" w:rsidRPr="00A3685D" w:rsidRDefault="0045252A" w:rsidP="00E2357C">
      <w:pPr>
        <w:tabs>
          <w:tab w:val="left" w:pos="9639"/>
        </w:tabs>
        <w:spacing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Представител</w:t>
      </w:r>
      <w:r w:rsidR="004922C4">
        <w:rPr>
          <w:rFonts w:ascii="Times New Roman" w:hAnsi="Times New Roman"/>
          <w:sz w:val="28"/>
          <w:szCs w:val="28"/>
        </w:rPr>
        <w:t>ь</w:t>
      </w:r>
      <w:r w:rsidRPr="00A3685D">
        <w:rPr>
          <w:rFonts w:ascii="Times New Roman" w:hAnsi="Times New Roman"/>
          <w:sz w:val="28"/>
          <w:szCs w:val="28"/>
        </w:rPr>
        <w:t xml:space="preserve"> Заказчика</w:t>
      </w:r>
      <w:r w:rsidR="005D435B" w:rsidRPr="00A3685D">
        <w:rPr>
          <w:rFonts w:ascii="Times New Roman" w:hAnsi="Times New Roman"/>
          <w:sz w:val="28"/>
          <w:szCs w:val="28"/>
        </w:rPr>
        <w:t xml:space="preserve"> </w:t>
      </w:r>
      <w:r w:rsidRPr="00A3685D">
        <w:rPr>
          <w:rFonts w:ascii="Times New Roman" w:hAnsi="Times New Roman"/>
          <w:sz w:val="28"/>
          <w:szCs w:val="28"/>
        </w:rPr>
        <w:t xml:space="preserve">на заседании Комиссии не </w:t>
      </w:r>
      <w:r w:rsidR="004922C4">
        <w:rPr>
          <w:rFonts w:ascii="Times New Roman" w:hAnsi="Times New Roman"/>
          <w:sz w:val="28"/>
          <w:szCs w:val="28"/>
        </w:rPr>
        <w:t>согласился</w:t>
      </w:r>
      <w:r w:rsidRPr="00A3685D">
        <w:rPr>
          <w:rFonts w:ascii="Times New Roman" w:hAnsi="Times New Roman"/>
          <w:sz w:val="28"/>
          <w:szCs w:val="28"/>
        </w:rPr>
        <w:t xml:space="preserve"> </w:t>
      </w:r>
      <w:r w:rsidR="006C3E2F" w:rsidRPr="00A3685D">
        <w:rPr>
          <w:rFonts w:ascii="Times New Roman" w:hAnsi="Times New Roman"/>
          <w:sz w:val="28"/>
          <w:szCs w:val="28"/>
        </w:rPr>
        <w:br/>
      </w:r>
      <w:r w:rsidR="00D13C59" w:rsidRPr="00A3685D">
        <w:rPr>
          <w:rFonts w:ascii="Times New Roman" w:hAnsi="Times New Roman"/>
          <w:sz w:val="28"/>
          <w:szCs w:val="28"/>
        </w:rPr>
        <w:t xml:space="preserve">с </w:t>
      </w:r>
      <w:r w:rsidR="004922C4">
        <w:rPr>
          <w:rFonts w:ascii="Times New Roman" w:hAnsi="Times New Roman"/>
          <w:sz w:val="28"/>
          <w:szCs w:val="28"/>
        </w:rPr>
        <w:t>доводом</w:t>
      </w:r>
      <w:r w:rsidR="00D13C59" w:rsidRPr="00A3685D">
        <w:rPr>
          <w:rFonts w:ascii="Times New Roman" w:hAnsi="Times New Roman"/>
          <w:sz w:val="28"/>
          <w:szCs w:val="28"/>
        </w:rPr>
        <w:t xml:space="preserve"> Заявителя и сообщил</w:t>
      </w:r>
      <w:r w:rsidRPr="00A3685D">
        <w:rPr>
          <w:rFonts w:ascii="Times New Roman" w:hAnsi="Times New Roman"/>
          <w:sz w:val="28"/>
          <w:szCs w:val="28"/>
        </w:rPr>
        <w:t>, что при проведении Конкурса</w:t>
      </w:r>
      <w:r w:rsidR="00EF2328" w:rsidRPr="00A3685D">
        <w:rPr>
          <w:rFonts w:ascii="Times New Roman" w:hAnsi="Times New Roman"/>
          <w:sz w:val="28"/>
          <w:szCs w:val="28"/>
        </w:rPr>
        <w:t xml:space="preserve"> </w:t>
      </w:r>
      <w:r w:rsidR="004922C4">
        <w:rPr>
          <w:rFonts w:ascii="Times New Roman" w:hAnsi="Times New Roman"/>
          <w:sz w:val="28"/>
          <w:szCs w:val="28"/>
        </w:rPr>
        <w:t xml:space="preserve">Комиссия </w:t>
      </w:r>
      <w:r w:rsidR="004922C4">
        <w:rPr>
          <w:rFonts w:ascii="Times New Roman" w:hAnsi="Times New Roman"/>
          <w:sz w:val="28"/>
          <w:szCs w:val="28"/>
        </w:rPr>
        <w:br/>
        <w:t>по осуществлению закупок</w:t>
      </w:r>
      <w:r w:rsidR="005D435B" w:rsidRPr="00A3685D">
        <w:rPr>
          <w:rFonts w:ascii="Times New Roman" w:hAnsi="Times New Roman"/>
          <w:sz w:val="28"/>
          <w:szCs w:val="28"/>
        </w:rPr>
        <w:t xml:space="preserve"> </w:t>
      </w:r>
      <w:r w:rsidRPr="00A3685D">
        <w:rPr>
          <w:rFonts w:ascii="Times New Roman" w:hAnsi="Times New Roman"/>
          <w:sz w:val="28"/>
          <w:szCs w:val="28"/>
        </w:rPr>
        <w:t>действовал</w:t>
      </w:r>
      <w:r w:rsidR="004922C4">
        <w:rPr>
          <w:rFonts w:ascii="Times New Roman" w:hAnsi="Times New Roman"/>
          <w:sz w:val="28"/>
          <w:szCs w:val="28"/>
        </w:rPr>
        <w:t>а</w:t>
      </w:r>
      <w:r w:rsidRPr="00A3685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</w:t>
      </w:r>
      <w:r w:rsidR="00ED4F14" w:rsidRPr="00A3685D">
        <w:rPr>
          <w:rFonts w:ascii="Times New Roman" w:hAnsi="Times New Roman"/>
          <w:sz w:val="28"/>
          <w:szCs w:val="28"/>
        </w:rPr>
        <w:t xml:space="preserve">е </w:t>
      </w:r>
      <w:r w:rsidRPr="00A3685D">
        <w:rPr>
          <w:rFonts w:ascii="Times New Roman" w:hAnsi="Times New Roman"/>
          <w:sz w:val="28"/>
          <w:szCs w:val="28"/>
        </w:rPr>
        <w:t>закупок.</w:t>
      </w:r>
    </w:p>
    <w:p w14:paraId="6DF72E28" w14:textId="1CA16840" w:rsidR="003154F4" w:rsidRPr="00A3685D" w:rsidRDefault="003154F4" w:rsidP="00E2357C">
      <w:pPr>
        <w:pStyle w:val="a3"/>
        <w:tabs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 xml:space="preserve">В ходе рассмотрения жалобы Заявителя на действия </w:t>
      </w:r>
      <w:r w:rsidR="004922C4">
        <w:rPr>
          <w:rFonts w:ascii="Times New Roman" w:hAnsi="Times New Roman"/>
          <w:sz w:val="28"/>
          <w:szCs w:val="28"/>
        </w:rPr>
        <w:t xml:space="preserve">Комиссии </w:t>
      </w:r>
      <w:r w:rsidR="004922C4">
        <w:rPr>
          <w:rFonts w:ascii="Times New Roman" w:hAnsi="Times New Roman"/>
          <w:sz w:val="28"/>
          <w:szCs w:val="28"/>
        </w:rPr>
        <w:br/>
        <w:t>по осуществлению закупок</w:t>
      </w:r>
      <w:r w:rsidR="00315FC6" w:rsidRPr="00A3685D">
        <w:rPr>
          <w:rFonts w:ascii="Times New Roman" w:hAnsi="Times New Roman"/>
          <w:sz w:val="28"/>
          <w:szCs w:val="28"/>
        </w:rPr>
        <w:t xml:space="preserve"> </w:t>
      </w:r>
      <w:r w:rsidR="004922C4">
        <w:rPr>
          <w:rFonts w:ascii="Times New Roman" w:hAnsi="Times New Roman"/>
          <w:sz w:val="28"/>
          <w:szCs w:val="28"/>
        </w:rPr>
        <w:t>18</w:t>
      </w:r>
      <w:r w:rsidRPr="00A3685D">
        <w:rPr>
          <w:rFonts w:ascii="Times New Roman" w:hAnsi="Times New Roman"/>
          <w:sz w:val="28"/>
          <w:szCs w:val="28"/>
        </w:rPr>
        <w:t>.</w:t>
      </w:r>
      <w:r w:rsidR="004922C4">
        <w:rPr>
          <w:rFonts w:ascii="Times New Roman" w:hAnsi="Times New Roman"/>
          <w:sz w:val="28"/>
          <w:szCs w:val="28"/>
        </w:rPr>
        <w:t>04</w:t>
      </w:r>
      <w:r w:rsidRPr="00A3685D">
        <w:rPr>
          <w:rFonts w:ascii="Times New Roman" w:hAnsi="Times New Roman"/>
          <w:sz w:val="28"/>
          <w:szCs w:val="28"/>
        </w:rPr>
        <w:t>.202</w:t>
      </w:r>
      <w:r w:rsidR="004922C4">
        <w:rPr>
          <w:rFonts w:ascii="Times New Roman" w:hAnsi="Times New Roman"/>
          <w:sz w:val="28"/>
          <w:szCs w:val="28"/>
        </w:rPr>
        <w:t>4</w:t>
      </w:r>
      <w:r w:rsidRPr="00A3685D">
        <w:rPr>
          <w:rFonts w:ascii="Times New Roman" w:hAnsi="Times New Roman"/>
          <w:sz w:val="28"/>
          <w:szCs w:val="28"/>
        </w:rPr>
        <w:t xml:space="preserve"> Комиссией в целях полного </w:t>
      </w:r>
      <w:r w:rsidR="004922C4">
        <w:rPr>
          <w:rFonts w:ascii="Times New Roman" w:hAnsi="Times New Roman"/>
          <w:sz w:val="28"/>
          <w:szCs w:val="28"/>
        </w:rPr>
        <w:br/>
      </w:r>
      <w:r w:rsidRPr="00A3685D">
        <w:rPr>
          <w:rFonts w:ascii="Times New Roman" w:hAnsi="Times New Roman"/>
          <w:sz w:val="28"/>
          <w:szCs w:val="28"/>
        </w:rPr>
        <w:t xml:space="preserve">и всестороннего рассмотрения жалобы в заседании объявлен перерыв, заседание продолжилось </w:t>
      </w:r>
      <w:r w:rsidR="004922C4">
        <w:rPr>
          <w:rFonts w:ascii="Times New Roman" w:hAnsi="Times New Roman"/>
          <w:sz w:val="28"/>
          <w:szCs w:val="28"/>
        </w:rPr>
        <w:t>22</w:t>
      </w:r>
      <w:r w:rsidRPr="00A3685D">
        <w:rPr>
          <w:rFonts w:ascii="Times New Roman" w:hAnsi="Times New Roman"/>
          <w:sz w:val="28"/>
          <w:szCs w:val="28"/>
        </w:rPr>
        <w:t>.</w:t>
      </w:r>
      <w:r w:rsidR="004922C4">
        <w:rPr>
          <w:rFonts w:ascii="Times New Roman" w:hAnsi="Times New Roman"/>
          <w:sz w:val="28"/>
          <w:szCs w:val="28"/>
        </w:rPr>
        <w:t>04</w:t>
      </w:r>
      <w:r w:rsidRPr="00A3685D">
        <w:rPr>
          <w:rFonts w:ascii="Times New Roman" w:hAnsi="Times New Roman"/>
          <w:sz w:val="28"/>
          <w:szCs w:val="28"/>
        </w:rPr>
        <w:t>.202</w:t>
      </w:r>
      <w:r w:rsidR="004922C4">
        <w:rPr>
          <w:rFonts w:ascii="Times New Roman" w:hAnsi="Times New Roman"/>
          <w:sz w:val="28"/>
          <w:szCs w:val="28"/>
        </w:rPr>
        <w:t>4</w:t>
      </w:r>
      <w:r w:rsidRPr="00A3685D">
        <w:rPr>
          <w:rFonts w:ascii="Times New Roman" w:hAnsi="Times New Roman"/>
          <w:sz w:val="28"/>
          <w:szCs w:val="28"/>
        </w:rPr>
        <w:t>.</w:t>
      </w:r>
    </w:p>
    <w:p w14:paraId="3EB297F6" w14:textId="77777777" w:rsidR="000B205C" w:rsidRPr="00A3685D" w:rsidRDefault="000B205C" w:rsidP="00E2357C">
      <w:pPr>
        <w:pStyle w:val="a3"/>
        <w:tabs>
          <w:tab w:val="left" w:pos="9638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В соответствии с Извещением, протоколами, составленными в ходе проведения Конкурса:</w:t>
      </w:r>
    </w:p>
    <w:p w14:paraId="647C93B4" w14:textId="5B3769B2" w:rsidR="000B205C" w:rsidRPr="00A3685D" w:rsidRDefault="000B205C" w:rsidP="00E2357C">
      <w:pPr>
        <w:numPr>
          <w:ilvl w:val="0"/>
          <w:numId w:val="1"/>
        </w:numPr>
        <w:tabs>
          <w:tab w:val="left" w:pos="902"/>
          <w:tab w:val="left" w:pos="9638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85D">
        <w:rPr>
          <w:rFonts w:ascii="Times New Roman" w:hAnsi="Times New Roman"/>
          <w:sz w:val="28"/>
          <w:szCs w:val="28"/>
          <w:lang w:val="de-DE" w:eastAsia="de-DE"/>
        </w:rPr>
        <w:t>Извещение</w:t>
      </w:r>
      <w:proofErr w:type="spellEnd"/>
      <w:r w:rsidRPr="00A3685D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Pr="00A3685D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Pr="00A3685D">
        <w:rPr>
          <w:rFonts w:ascii="Times New Roman" w:hAnsi="Times New Roman"/>
          <w:sz w:val="28"/>
          <w:szCs w:val="28"/>
        </w:rPr>
        <w:t xml:space="preserve"> в ЕИС – </w:t>
      </w:r>
      <w:r w:rsidR="00AA5501">
        <w:rPr>
          <w:rFonts w:ascii="Times New Roman" w:hAnsi="Times New Roman"/>
          <w:sz w:val="28"/>
          <w:szCs w:val="28"/>
        </w:rPr>
        <w:t>22</w:t>
      </w:r>
      <w:r w:rsidRPr="00A3685D">
        <w:rPr>
          <w:rFonts w:ascii="Times New Roman" w:hAnsi="Times New Roman"/>
          <w:sz w:val="28"/>
          <w:szCs w:val="28"/>
        </w:rPr>
        <w:t>.0</w:t>
      </w:r>
      <w:r w:rsidR="00AA5501">
        <w:rPr>
          <w:rFonts w:ascii="Times New Roman" w:hAnsi="Times New Roman"/>
          <w:sz w:val="28"/>
          <w:szCs w:val="28"/>
        </w:rPr>
        <w:t>3</w:t>
      </w:r>
      <w:r w:rsidRPr="00A3685D">
        <w:rPr>
          <w:rFonts w:ascii="Times New Roman" w:hAnsi="Times New Roman"/>
          <w:sz w:val="28"/>
          <w:szCs w:val="28"/>
        </w:rPr>
        <w:t>.202</w:t>
      </w:r>
      <w:r w:rsidR="00AA5501">
        <w:rPr>
          <w:rFonts w:ascii="Times New Roman" w:hAnsi="Times New Roman"/>
          <w:sz w:val="28"/>
          <w:szCs w:val="28"/>
        </w:rPr>
        <w:t>4</w:t>
      </w:r>
      <w:r w:rsidRPr="00A3685D">
        <w:rPr>
          <w:rFonts w:ascii="Times New Roman" w:hAnsi="Times New Roman"/>
          <w:sz w:val="28"/>
          <w:szCs w:val="28"/>
        </w:rPr>
        <w:t>;</w:t>
      </w:r>
    </w:p>
    <w:p w14:paraId="684A22D3" w14:textId="77777777" w:rsidR="00206937" w:rsidRPr="00A3685D" w:rsidRDefault="000B205C" w:rsidP="00E2357C">
      <w:pPr>
        <w:numPr>
          <w:ilvl w:val="0"/>
          <w:numId w:val="1"/>
        </w:numPr>
        <w:tabs>
          <w:tab w:val="left" w:pos="902"/>
          <w:tab w:val="left" w:pos="9638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 xml:space="preserve">способ определения поставщика (подрядчика, исполнителя) – </w:t>
      </w:r>
      <w:r w:rsidRPr="00A3685D">
        <w:rPr>
          <w:rFonts w:ascii="Times New Roman" w:hAnsi="Times New Roman"/>
          <w:sz w:val="28"/>
          <w:szCs w:val="28"/>
        </w:rPr>
        <w:br/>
        <w:t>открытый конкурс в электронной форме;</w:t>
      </w:r>
    </w:p>
    <w:p w14:paraId="0C9BE869" w14:textId="4462122B" w:rsidR="00802ADA" w:rsidRPr="00A3685D" w:rsidRDefault="00206937" w:rsidP="00E2357C">
      <w:pPr>
        <w:numPr>
          <w:ilvl w:val="0"/>
          <w:numId w:val="1"/>
        </w:numPr>
        <w:tabs>
          <w:tab w:val="left" w:pos="902"/>
          <w:tab w:val="left" w:pos="9638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начальная (максимальная) цена контракта</w:t>
      </w:r>
      <w:r w:rsidR="00D77C42" w:rsidRPr="00A3685D">
        <w:rPr>
          <w:rFonts w:ascii="Times New Roman" w:hAnsi="Times New Roman"/>
          <w:sz w:val="28"/>
          <w:szCs w:val="28"/>
        </w:rPr>
        <w:t xml:space="preserve"> </w:t>
      </w:r>
      <w:r w:rsidR="00802ADA" w:rsidRPr="00A3685D">
        <w:rPr>
          <w:rFonts w:ascii="Times New Roman" w:hAnsi="Times New Roman"/>
          <w:sz w:val="28"/>
          <w:szCs w:val="28"/>
        </w:rPr>
        <w:t xml:space="preserve">– </w:t>
      </w:r>
      <w:r w:rsidR="00AA5501" w:rsidRPr="00AA5501">
        <w:rPr>
          <w:rFonts w:ascii="Times New Roman" w:hAnsi="Times New Roman"/>
          <w:sz w:val="28"/>
          <w:szCs w:val="28"/>
          <w:shd w:val="clear" w:color="auto" w:fill="FFFFFF"/>
        </w:rPr>
        <w:t>1 340 660 263,56</w:t>
      </w:r>
      <w:r w:rsidR="00AA55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2ADA" w:rsidRPr="00A3685D">
        <w:rPr>
          <w:rFonts w:ascii="Times New Roman" w:hAnsi="Times New Roman"/>
          <w:sz w:val="28"/>
          <w:szCs w:val="28"/>
        </w:rPr>
        <w:t xml:space="preserve">руб.; </w:t>
      </w:r>
    </w:p>
    <w:p w14:paraId="02BEB03A" w14:textId="120AC418" w:rsidR="00E66A04" w:rsidRPr="00A3685D" w:rsidRDefault="000B205C" w:rsidP="00E2357C">
      <w:pPr>
        <w:numPr>
          <w:ilvl w:val="0"/>
          <w:numId w:val="1"/>
        </w:numPr>
        <w:tabs>
          <w:tab w:val="left" w:pos="568"/>
          <w:tab w:val="left" w:pos="9638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дата окончания</w:t>
      </w:r>
      <w:r w:rsidR="001E48EE" w:rsidRPr="00A3685D">
        <w:rPr>
          <w:rFonts w:ascii="Times New Roman" w:hAnsi="Times New Roman"/>
          <w:sz w:val="28"/>
          <w:szCs w:val="28"/>
        </w:rPr>
        <w:t xml:space="preserve"> срока</w:t>
      </w:r>
      <w:r w:rsidRPr="00A3685D">
        <w:rPr>
          <w:rFonts w:ascii="Times New Roman" w:hAnsi="Times New Roman"/>
          <w:sz w:val="28"/>
          <w:szCs w:val="28"/>
        </w:rPr>
        <w:t xml:space="preserve"> подачи заявок на участие в Конкурсе – </w:t>
      </w:r>
      <w:r w:rsidR="00032F06">
        <w:rPr>
          <w:rFonts w:ascii="Times New Roman" w:hAnsi="Times New Roman"/>
          <w:sz w:val="28"/>
          <w:szCs w:val="28"/>
        </w:rPr>
        <w:t>08</w:t>
      </w:r>
      <w:r w:rsidRPr="00A3685D">
        <w:rPr>
          <w:rFonts w:ascii="Times New Roman" w:hAnsi="Times New Roman"/>
          <w:sz w:val="28"/>
          <w:szCs w:val="28"/>
        </w:rPr>
        <w:t>.</w:t>
      </w:r>
      <w:r w:rsidR="00032F06">
        <w:rPr>
          <w:rFonts w:ascii="Times New Roman" w:hAnsi="Times New Roman"/>
          <w:sz w:val="28"/>
          <w:szCs w:val="28"/>
        </w:rPr>
        <w:t>04</w:t>
      </w:r>
      <w:r w:rsidR="00CE5D87" w:rsidRPr="00A3685D">
        <w:rPr>
          <w:rFonts w:ascii="Times New Roman" w:hAnsi="Times New Roman"/>
          <w:sz w:val="28"/>
          <w:szCs w:val="28"/>
        </w:rPr>
        <w:t>.202</w:t>
      </w:r>
      <w:r w:rsidR="00032F06">
        <w:rPr>
          <w:rFonts w:ascii="Times New Roman" w:hAnsi="Times New Roman"/>
          <w:sz w:val="28"/>
          <w:szCs w:val="28"/>
        </w:rPr>
        <w:t>4</w:t>
      </w:r>
      <w:r w:rsidR="00CE5D87" w:rsidRPr="00A3685D">
        <w:rPr>
          <w:rFonts w:ascii="Times New Roman" w:hAnsi="Times New Roman"/>
          <w:sz w:val="28"/>
          <w:szCs w:val="28"/>
        </w:rPr>
        <w:t>;</w:t>
      </w:r>
    </w:p>
    <w:p w14:paraId="53A04BCD" w14:textId="77777777" w:rsidR="00E66A04" w:rsidRPr="00A3685D" w:rsidRDefault="00E66A04" w:rsidP="00E2357C">
      <w:pPr>
        <w:numPr>
          <w:ilvl w:val="0"/>
          <w:numId w:val="1"/>
        </w:numPr>
        <w:tabs>
          <w:tab w:val="left" w:pos="568"/>
          <w:tab w:val="left" w:pos="9638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на участие в Конкурсе поданы 2 заявки от участников закупки;</w:t>
      </w:r>
    </w:p>
    <w:p w14:paraId="0FC0D72D" w14:textId="5FA6D529" w:rsidR="00E66A04" w:rsidRPr="00A3685D" w:rsidRDefault="00E66A04" w:rsidP="00E2357C">
      <w:pPr>
        <w:numPr>
          <w:ilvl w:val="0"/>
          <w:numId w:val="1"/>
        </w:numPr>
        <w:tabs>
          <w:tab w:val="left" w:pos="568"/>
          <w:tab w:val="left" w:pos="9638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 xml:space="preserve">дата рассмотрения оценки вторых частей заявок на участие в Конкурсе – </w:t>
      </w:r>
      <w:r w:rsidR="00A158C8">
        <w:rPr>
          <w:rFonts w:ascii="Times New Roman" w:hAnsi="Times New Roman"/>
          <w:sz w:val="28"/>
          <w:szCs w:val="28"/>
        </w:rPr>
        <w:t>08</w:t>
      </w:r>
      <w:r w:rsidRPr="00A3685D">
        <w:rPr>
          <w:rFonts w:ascii="Times New Roman" w:hAnsi="Times New Roman"/>
          <w:sz w:val="28"/>
          <w:szCs w:val="28"/>
        </w:rPr>
        <w:t>.</w:t>
      </w:r>
      <w:r w:rsidR="00A158C8">
        <w:rPr>
          <w:rFonts w:ascii="Times New Roman" w:hAnsi="Times New Roman"/>
          <w:sz w:val="28"/>
          <w:szCs w:val="28"/>
        </w:rPr>
        <w:t>04</w:t>
      </w:r>
      <w:r w:rsidRPr="00A3685D">
        <w:rPr>
          <w:rFonts w:ascii="Times New Roman" w:hAnsi="Times New Roman"/>
          <w:sz w:val="28"/>
          <w:szCs w:val="28"/>
        </w:rPr>
        <w:t>.202</w:t>
      </w:r>
      <w:r w:rsidR="00A158C8">
        <w:rPr>
          <w:rFonts w:ascii="Times New Roman" w:hAnsi="Times New Roman"/>
          <w:sz w:val="28"/>
          <w:szCs w:val="28"/>
        </w:rPr>
        <w:t>4</w:t>
      </w:r>
      <w:r w:rsidRPr="00A3685D">
        <w:rPr>
          <w:rFonts w:ascii="Times New Roman" w:hAnsi="Times New Roman"/>
          <w:sz w:val="28"/>
          <w:szCs w:val="28"/>
        </w:rPr>
        <w:t>;</w:t>
      </w:r>
    </w:p>
    <w:p w14:paraId="30F8491B" w14:textId="5AC47E96" w:rsidR="00A158C8" w:rsidRPr="00A158C8" w:rsidRDefault="00A158C8" w:rsidP="00E2357C">
      <w:pPr>
        <w:numPr>
          <w:ilvl w:val="0"/>
          <w:numId w:val="1"/>
        </w:numPr>
        <w:tabs>
          <w:tab w:val="left" w:pos="568"/>
          <w:tab w:val="left" w:pos="9638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8C8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Pr="00A158C8">
        <w:rPr>
          <w:rFonts w:ascii="Times New Roman" w:hAnsi="Times New Roman"/>
          <w:sz w:val="28"/>
          <w:szCs w:val="28"/>
        </w:rPr>
        <w:t xml:space="preserve"> части 1 статьи 52 Закона о контрактной системе Конкурс признан несостоявшимся, поскольку по результатам рассмотрения заявок на участие в закупке только одна заявка соответствует требованиям Извещения и Закона о контрактной системе;</w:t>
      </w:r>
    </w:p>
    <w:p w14:paraId="0A03C3DF" w14:textId="5626206D" w:rsidR="00E66A04" w:rsidRPr="00A3685D" w:rsidRDefault="00E66A04" w:rsidP="00E2357C">
      <w:pPr>
        <w:numPr>
          <w:ilvl w:val="0"/>
          <w:numId w:val="1"/>
        </w:numPr>
        <w:tabs>
          <w:tab w:val="left" w:pos="568"/>
          <w:tab w:val="left" w:pos="9638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победителем Конкурса признан</w:t>
      </w:r>
      <w:r w:rsidR="00A158C8">
        <w:rPr>
          <w:rFonts w:ascii="Times New Roman" w:hAnsi="Times New Roman"/>
          <w:sz w:val="28"/>
          <w:szCs w:val="28"/>
        </w:rPr>
        <w:t xml:space="preserve"> участник закупки с идентификационным номером «</w:t>
      </w:r>
      <w:r w:rsidR="00A158C8" w:rsidRPr="00A158C8">
        <w:rPr>
          <w:rFonts w:ascii="Times New Roman" w:hAnsi="Times New Roman"/>
          <w:sz w:val="28"/>
          <w:szCs w:val="28"/>
        </w:rPr>
        <w:t>116314416</w:t>
      </w:r>
      <w:r w:rsidR="00A158C8">
        <w:rPr>
          <w:rFonts w:ascii="Times New Roman" w:hAnsi="Times New Roman"/>
          <w:sz w:val="28"/>
          <w:szCs w:val="28"/>
        </w:rPr>
        <w:t xml:space="preserve">» </w:t>
      </w:r>
      <w:r w:rsidRPr="00A3685D">
        <w:rPr>
          <w:rFonts w:ascii="Times New Roman" w:hAnsi="Times New Roman"/>
          <w:sz w:val="28"/>
          <w:szCs w:val="28"/>
        </w:rPr>
        <w:t xml:space="preserve">с предложением о цене контракта в размере </w:t>
      </w:r>
      <w:r w:rsidR="00A158C8">
        <w:rPr>
          <w:rFonts w:ascii="Times New Roman" w:hAnsi="Times New Roman"/>
          <w:sz w:val="28"/>
          <w:szCs w:val="28"/>
        </w:rPr>
        <w:br/>
      </w:r>
      <w:r w:rsidR="00A158C8" w:rsidRPr="00A158C8">
        <w:rPr>
          <w:rFonts w:ascii="Times New Roman" w:hAnsi="Times New Roman"/>
          <w:sz w:val="28"/>
          <w:szCs w:val="28"/>
        </w:rPr>
        <w:t>1 340 660 263,56</w:t>
      </w:r>
      <w:r w:rsidR="00A158C8">
        <w:rPr>
          <w:rFonts w:ascii="Times New Roman" w:hAnsi="Times New Roman"/>
          <w:sz w:val="28"/>
          <w:szCs w:val="28"/>
        </w:rPr>
        <w:t xml:space="preserve"> </w:t>
      </w:r>
      <w:r w:rsidRPr="00A3685D">
        <w:rPr>
          <w:rFonts w:ascii="Times New Roman" w:hAnsi="Times New Roman"/>
          <w:sz w:val="28"/>
          <w:szCs w:val="28"/>
        </w:rPr>
        <w:t>руб.</w:t>
      </w:r>
    </w:p>
    <w:p w14:paraId="4B97454A" w14:textId="74EB84CD" w:rsidR="00A158C8" w:rsidRPr="00D92FF3" w:rsidRDefault="00AE54DF" w:rsidP="00E2357C">
      <w:pPr>
        <w:pStyle w:val="a3"/>
        <w:tabs>
          <w:tab w:val="left" w:pos="567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3685D">
        <w:rPr>
          <w:rFonts w:ascii="Times New Roman" w:hAnsi="Times New Roman"/>
          <w:bCs/>
          <w:sz w:val="28"/>
          <w:szCs w:val="28"/>
        </w:rPr>
        <w:t>Согласно доводу Заявителя</w:t>
      </w:r>
      <w:r>
        <w:rPr>
          <w:rFonts w:ascii="Times New Roman" w:hAnsi="Times New Roman"/>
          <w:bCs/>
          <w:sz w:val="28"/>
          <w:szCs w:val="28"/>
        </w:rPr>
        <w:t xml:space="preserve"> Комиссией по осуществлению закупок </w:t>
      </w:r>
      <w:r w:rsidR="00A00B86" w:rsidRPr="00A00B86">
        <w:rPr>
          <w:rFonts w:ascii="Times New Roman" w:hAnsi="Times New Roman"/>
          <w:bCs/>
          <w:sz w:val="28"/>
          <w:szCs w:val="28"/>
        </w:rPr>
        <w:t xml:space="preserve">неправомерно принято решение о признании заявки Заявителя </w:t>
      </w:r>
      <w:r w:rsidR="00A00B86">
        <w:rPr>
          <w:rFonts w:ascii="Times New Roman" w:hAnsi="Times New Roman"/>
          <w:bCs/>
          <w:sz w:val="28"/>
          <w:szCs w:val="28"/>
        </w:rPr>
        <w:br/>
      </w:r>
      <w:r w:rsidR="00A00B86" w:rsidRPr="00A00B86">
        <w:rPr>
          <w:rFonts w:ascii="Times New Roman" w:hAnsi="Times New Roman"/>
          <w:bCs/>
          <w:sz w:val="28"/>
          <w:szCs w:val="28"/>
        </w:rPr>
        <w:t xml:space="preserve">не соответствующей требованиям Извещения и Закона о контрактной системе, поскольку в качестве подтверждения наличия опыта по позиции </w:t>
      </w:r>
      <w:r w:rsidR="00C86817">
        <w:rPr>
          <w:rFonts w:ascii="Times New Roman" w:hAnsi="Times New Roman"/>
          <w:bCs/>
          <w:sz w:val="28"/>
          <w:szCs w:val="28"/>
        </w:rPr>
        <w:t>8</w:t>
      </w:r>
      <w:r w:rsidR="008F7F22" w:rsidRPr="008F7F22">
        <w:t xml:space="preserve"> </w:t>
      </w:r>
      <w:r w:rsidR="008F7F22" w:rsidRPr="008F7F22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="008F7F22">
        <w:rPr>
          <w:rFonts w:ascii="Times New Roman" w:hAnsi="Times New Roman"/>
          <w:bCs/>
          <w:sz w:val="28"/>
          <w:szCs w:val="28"/>
        </w:rPr>
        <w:br/>
      </w:r>
      <w:r w:rsidR="008F7F22" w:rsidRPr="008F7F22">
        <w:rPr>
          <w:rFonts w:ascii="Times New Roman" w:hAnsi="Times New Roman"/>
          <w:bCs/>
          <w:sz w:val="28"/>
          <w:szCs w:val="28"/>
        </w:rPr>
        <w:t>к</w:t>
      </w:r>
      <w:r w:rsidR="00A00B86" w:rsidRPr="00A00B86">
        <w:rPr>
          <w:rFonts w:ascii="Times New Roman" w:hAnsi="Times New Roman"/>
          <w:bCs/>
          <w:sz w:val="28"/>
          <w:szCs w:val="28"/>
        </w:rPr>
        <w:t xml:space="preserve"> </w:t>
      </w:r>
      <w:r w:rsidR="00D92FF3" w:rsidRPr="00A00B86">
        <w:rPr>
          <w:rFonts w:ascii="Times New Roman" w:hAnsi="Times New Roman"/>
          <w:bCs/>
          <w:sz w:val="28"/>
          <w:szCs w:val="28"/>
        </w:rPr>
        <w:t>Постановления</w:t>
      </w:r>
      <w:r w:rsidR="00D92FF3">
        <w:rPr>
          <w:rFonts w:ascii="Times New Roman" w:hAnsi="Times New Roman"/>
          <w:bCs/>
          <w:sz w:val="28"/>
          <w:szCs w:val="28"/>
        </w:rPr>
        <w:t xml:space="preserve"> № 2571</w:t>
      </w:r>
      <w:r w:rsidR="00D92FF3" w:rsidRPr="00A00B86">
        <w:rPr>
          <w:rFonts w:ascii="Times New Roman" w:hAnsi="Times New Roman"/>
          <w:bCs/>
          <w:sz w:val="28"/>
          <w:szCs w:val="28"/>
        </w:rPr>
        <w:t xml:space="preserve"> </w:t>
      </w:r>
      <w:r w:rsidR="00A00B86" w:rsidRPr="00D92FF3">
        <w:rPr>
          <w:rFonts w:ascii="Times New Roman" w:hAnsi="Times New Roman"/>
          <w:bCs/>
          <w:sz w:val="28"/>
          <w:szCs w:val="28"/>
        </w:rPr>
        <w:t>представлен исполненный договор субподряда.</w:t>
      </w:r>
    </w:p>
    <w:p w14:paraId="48ECA3C7" w14:textId="77777777" w:rsidR="00720C51" w:rsidRDefault="00D92FF3" w:rsidP="00E2357C">
      <w:pPr>
        <w:pStyle w:val="a3"/>
        <w:tabs>
          <w:tab w:val="left" w:pos="567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2FF3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0C51">
        <w:rPr>
          <w:rFonts w:ascii="Times New Roman" w:hAnsi="Times New Roman"/>
          <w:bCs/>
          <w:sz w:val="28"/>
          <w:szCs w:val="28"/>
        </w:rPr>
        <w:t xml:space="preserve">пунктом 12 части 1 статьи 42 Закона о контрактной системе </w:t>
      </w:r>
      <w:r w:rsidR="00720C51" w:rsidRPr="00720C51">
        <w:rPr>
          <w:rFonts w:ascii="Times New Roman" w:hAnsi="Times New Roman"/>
          <w:bCs/>
          <w:sz w:val="28"/>
          <w:szCs w:val="28"/>
        </w:rPr>
        <w:t xml:space="preserve">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</w:t>
      </w:r>
      <w:r w:rsidR="00720C51" w:rsidRPr="00720C51">
        <w:rPr>
          <w:rFonts w:ascii="Times New Roman" w:hAnsi="Times New Roman"/>
          <w:bCs/>
          <w:sz w:val="28"/>
          <w:szCs w:val="28"/>
        </w:rPr>
        <w:lastRenderedPageBreak/>
        <w:t>действовать от имени заказчика, и размещает в единой информационной системе извещение об осуществлении закупки, содержащее</w:t>
      </w:r>
      <w:r w:rsidR="00720C51">
        <w:rPr>
          <w:rFonts w:ascii="Times New Roman" w:hAnsi="Times New Roman"/>
          <w:bCs/>
          <w:sz w:val="28"/>
          <w:szCs w:val="28"/>
        </w:rPr>
        <w:t xml:space="preserve"> </w:t>
      </w:r>
      <w:r w:rsidR="00720C51" w:rsidRPr="00720C51">
        <w:rPr>
          <w:rFonts w:ascii="Times New Roman" w:hAnsi="Times New Roman"/>
          <w:bCs/>
          <w:sz w:val="28"/>
          <w:szCs w:val="28"/>
        </w:rPr>
        <w:t xml:space="preserve">требования, предъявляемые к участникам закупки в соответствии с частью 1 статьи 31 </w:t>
      </w:r>
      <w:r w:rsidR="00720C51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720C51" w:rsidRPr="00720C51">
        <w:rPr>
          <w:rFonts w:ascii="Times New Roman" w:hAnsi="Times New Roman"/>
          <w:bCs/>
          <w:sz w:val="28"/>
          <w:szCs w:val="28"/>
        </w:rPr>
        <w:t xml:space="preserve">, требования, предъявляемые к участникам закупки в соответствии </w:t>
      </w:r>
      <w:r w:rsidR="00720C51">
        <w:rPr>
          <w:rFonts w:ascii="Times New Roman" w:hAnsi="Times New Roman"/>
          <w:bCs/>
          <w:sz w:val="28"/>
          <w:szCs w:val="28"/>
        </w:rPr>
        <w:br/>
      </w:r>
      <w:r w:rsidR="00720C51" w:rsidRPr="00720C51">
        <w:rPr>
          <w:rFonts w:ascii="Times New Roman" w:hAnsi="Times New Roman"/>
          <w:bCs/>
          <w:sz w:val="28"/>
          <w:szCs w:val="28"/>
        </w:rPr>
        <w:t xml:space="preserve">с частями 2 и 2.1 (при наличии таких требований) статьи 31 </w:t>
      </w:r>
      <w:r w:rsidR="00720C51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720C51" w:rsidRPr="00720C51">
        <w:rPr>
          <w:rFonts w:ascii="Times New Roman" w:hAnsi="Times New Roman"/>
          <w:bCs/>
          <w:sz w:val="28"/>
          <w:szCs w:val="28"/>
        </w:rPr>
        <w:t xml:space="preserve">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1.1 статьи 31 </w:t>
      </w:r>
      <w:r w:rsidR="00720C51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720C51" w:rsidRPr="00720C51">
        <w:rPr>
          <w:rFonts w:ascii="Times New Roman" w:hAnsi="Times New Roman"/>
          <w:bCs/>
          <w:sz w:val="28"/>
          <w:szCs w:val="28"/>
        </w:rPr>
        <w:t xml:space="preserve"> (при наличии такого требования);</w:t>
      </w:r>
    </w:p>
    <w:p w14:paraId="2A1E5EC7" w14:textId="0A0A51B1" w:rsidR="00335BC9" w:rsidRPr="00720C51" w:rsidRDefault="00720C51" w:rsidP="00E2357C">
      <w:pPr>
        <w:pStyle w:val="a3"/>
        <w:tabs>
          <w:tab w:val="left" w:pos="567"/>
          <w:tab w:val="left" w:pos="9639"/>
        </w:tabs>
        <w:spacing w:line="36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20C51">
        <w:rPr>
          <w:rFonts w:ascii="Times New Roman" w:hAnsi="Times New Roman"/>
          <w:sz w:val="28"/>
          <w:szCs w:val="28"/>
        </w:rPr>
        <w:t>Согласно</w:t>
      </w:r>
      <w:r w:rsidR="00335BC9" w:rsidRPr="00720C51">
        <w:rPr>
          <w:rFonts w:ascii="Times New Roman" w:hAnsi="Times New Roman"/>
          <w:sz w:val="28"/>
          <w:szCs w:val="28"/>
        </w:rPr>
        <w:t xml:space="preserve"> част</w:t>
      </w:r>
      <w:r w:rsidRPr="00720C51">
        <w:rPr>
          <w:rFonts w:ascii="Times New Roman" w:hAnsi="Times New Roman"/>
          <w:sz w:val="28"/>
          <w:szCs w:val="28"/>
        </w:rPr>
        <w:t>и</w:t>
      </w:r>
      <w:r w:rsidR="00335BC9" w:rsidRPr="00720C51">
        <w:rPr>
          <w:rFonts w:ascii="Times New Roman" w:hAnsi="Times New Roman"/>
          <w:sz w:val="28"/>
          <w:szCs w:val="28"/>
        </w:rPr>
        <w:t xml:space="preserve"> 2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 дополнительные требования.</w:t>
      </w:r>
    </w:p>
    <w:p w14:paraId="6A26D461" w14:textId="3FA822C0" w:rsidR="00335BC9" w:rsidRPr="00335BC9" w:rsidRDefault="005A24B1" w:rsidP="00E2357C">
      <w:pPr>
        <w:tabs>
          <w:tab w:val="left" w:pos="902"/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35BC9" w:rsidRPr="00335BC9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ью</w:t>
      </w:r>
      <w:r w:rsidR="00335BC9" w:rsidRPr="00335BC9">
        <w:rPr>
          <w:rFonts w:ascii="Times New Roman" w:hAnsi="Times New Roman"/>
          <w:sz w:val="28"/>
          <w:szCs w:val="28"/>
        </w:rPr>
        <w:t xml:space="preserve"> 4 статьи 31 Закона о контрактной системе</w:t>
      </w:r>
      <w:r>
        <w:rPr>
          <w:rFonts w:ascii="Times New Roman" w:hAnsi="Times New Roman"/>
          <w:sz w:val="28"/>
          <w:szCs w:val="28"/>
        </w:rPr>
        <w:t xml:space="preserve"> установлено, </w:t>
      </w:r>
      <w:r>
        <w:rPr>
          <w:rFonts w:ascii="Times New Roman" w:hAnsi="Times New Roman"/>
          <w:sz w:val="28"/>
          <w:szCs w:val="28"/>
        </w:rPr>
        <w:br/>
        <w:t xml:space="preserve">что </w:t>
      </w:r>
      <w:r w:rsidR="00335BC9" w:rsidRPr="00335BC9">
        <w:rPr>
          <w:rFonts w:ascii="Times New Roman" w:hAnsi="Times New Roman"/>
          <w:sz w:val="28"/>
          <w:szCs w:val="28"/>
        </w:rPr>
        <w:t xml:space="preserve">в случае установления Правительством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="00335BC9" w:rsidRPr="00335BC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5BC9" w:rsidRPr="00335BC9">
        <w:rPr>
          <w:rFonts w:ascii="Times New Roman" w:hAnsi="Times New Roman"/>
          <w:sz w:val="28"/>
          <w:szCs w:val="28"/>
        </w:rPr>
        <w:t>с частью 2 статьи 31 Закона о контрактной системе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35BC9" w:rsidRPr="00335BC9">
        <w:rPr>
          <w:rFonts w:ascii="Times New Roman" w:hAnsi="Times New Roman"/>
          <w:sz w:val="28"/>
          <w:szCs w:val="28"/>
        </w:rPr>
        <w:t>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14:paraId="6EAE7024" w14:textId="07CC01DD" w:rsidR="00335BC9" w:rsidRPr="00335BC9" w:rsidRDefault="00335BC9" w:rsidP="00E2357C">
      <w:pPr>
        <w:tabs>
          <w:tab w:val="left" w:pos="902"/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35BC9">
        <w:rPr>
          <w:rFonts w:ascii="Times New Roman" w:hAnsi="Times New Roman"/>
          <w:sz w:val="28"/>
          <w:szCs w:val="28"/>
        </w:rPr>
        <w:t xml:space="preserve">Дополнительные требования, а также перечень документов, подтверждающих соответствие участников закупки таким требованиям, установлены </w:t>
      </w:r>
      <w:r w:rsidR="008F7F22" w:rsidRPr="00335BC9">
        <w:rPr>
          <w:rFonts w:ascii="Times New Roman" w:hAnsi="Times New Roman"/>
          <w:sz w:val="28"/>
          <w:szCs w:val="28"/>
        </w:rPr>
        <w:t>Постановлением</w:t>
      </w:r>
      <w:r w:rsidR="008F7F22">
        <w:rPr>
          <w:rFonts w:ascii="Times New Roman" w:hAnsi="Times New Roman"/>
          <w:sz w:val="28"/>
          <w:szCs w:val="28"/>
        </w:rPr>
        <w:t xml:space="preserve"> № 2571.</w:t>
      </w:r>
    </w:p>
    <w:p w14:paraId="3CE60C78" w14:textId="756BB200" w:rsidR="007F6760" w:rsidRPr="00A3685D" w:rsidRDefault="00335BC9" w:rsidP="00E2357C">
      <w:pPr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35BC9">
        <w:rPr>
          <w:rFonts w:ascii="Times New Roman" w:hAnsi="Times New Roman"/>
          <w:sz w:val="28"/>
          <w:szCs w:val="28"/>
        </w:rPr>
        <w:t xml:space="preserve">Позицией </w:t>
      </w:r>
      <w:r w:rsidR="00E45AE6">
        <w:rPr>
          <w:rFonts w:ascii="Times New Roman" w:hAnsi="Times New Roman"/>
          <w:sz w:val="28"/>
          <w:szCs w:val="28"/>
        </w:rPr>
        <w:t>8</w:t>
      </w:r>
      <w:r w:rsidRPr="00335BC9">
        <w:rPr>
          <w:rFonts w:ascii="Times New Roman" w:hAnsi="Times New Roman"/>
          <w:sz w:val="28"/>
          <w:szCs w:val="28"/>
        </w:rPr>
        <w:t xml:space="preserve"> </w:t>
      </w:r>
      <w:bookmarkStart w:id="4" w:name="_Hlk164850100"/>
      <w:r w:rsidRPr="00335BC9">
        <w:rPr>
          <w:rFonts w:ascii="Times New Roman" w:hAnsi="Times New Roman"/>
          <w:sz w:val="28"/>
          <w:szCs w:val="28"/>
        </w:rPr>
        <w:t>приложения к</w:t>
      </w:r>
      <w:bookmarkEnd w:id="4"/>
      <w:r w:rsidRPr="00335BC9">
        <w:rPr>
          <w:rFonts w:ascii="Times New Roman" w:hAnsi="Times New Roman"/>
          <w:sz w:val="28"/>
          <w:szCs w:val="28"/>
        </w:rPr>
        <w:t xml:space="preserve"> Постановлению № 2571 установлено,</w:t>
      </w:r>
      <w:r w:rsidR="007F6760" w:rsidRPr="00A3685D">
        <w:rPr>
          <w:rFonts w:ascii="Times New Roman" w:hAnsi="Times New Roman"/>
          <w:sz w:val="28"/>
          <w:szCs w:val="28"/>
        </w:rPr>
        <w:t xml:space="preserve"> </w:t>
      </w:r>
      <w:r w:rsidR="007F6760" w:rsidRPr="00A3685D">
        <w:rPr>
          <w:rFonts w:ascii="Times New Roman" w:hAnsi="Times New Roman"/>
          <w:sz w:val="28"/>
          <w:szCs w:val="28"/>
        </w:rPr>
        <w:br/>
      </w:r>
      <w:r w:rsidRPr="00335BC9">
        <w:rPr>
          <w:rFonts w:ascii="Times New Roman" w:hAnsi="Times New Roman"/>
          <w:sz w:val="28"/>
          <w:szCs w:val="28"/>
        </w:rPr>
        <w:t xml:space="preserve">что в случае проведения закупки на осуществление работ </w:t>
      </w:r>
      <w:r w:rsidR="00E45AE6" w:rsidRPr="00E45AE6">
        <w:rPr>
          <w:rFonts w:ascii="Times New Roman" w:hAnsi="Times New Roman"/>
          <w:sz w:val="28"/>
          <w:szCs w:val="28"/>
        </w:rPr>
        <w:t xml:space="preserve">по строительству, реконструкции линейного объекта, за исключением предусмотренных </w:t>
      </w:r>
      <w:r w:rsidR="00E45AE6">
        <w:rPr>
          <w:rFonts w:ascii="Times New Roman" w:hAnsi="Times New Roman"/>
          <w:sz w:val="28"/>
          <w:szCs w:val="28"/>
        </w:rPr>
        <w:br/>
      </w:r>
      <w:r w:rsidR="00E45AE6" w:rsidRPr="00E45AE6">
        <w:rPr>
          <w:rFonts w:ascii="Times New Roman" w:hAnsi="Times New Roman"/>
          <w:sz w:val="28"/>
          <w:szCs w:val="28"/>
        </w:rPr>
        <w:t xml:space="preserve">позицией 17 </w:t>
      </w:r>
      <w:r w:rsidR="00E45AE6">
        <w:rPr>
          <w:rFonts w:ascii="Times New Roman" w:hAnsi="Times New Roman"/>
          <w:sz w:val="28"/>
          <w:szCs w:val="28"/>
        </w:rPr>
        <w:t>приложения к Постановлению № 2571</w:t>
      </w:r>
      <w:r w:rsidR="00E45AE6" w:rsidRPr="00E45AE6">
        <w:rPr>
          <w:rFonts w:ascii="Times New Roman" w:hAnsi="Times New Roman"/>
          <w:sz w:val="28"/>
          <w:szCs w:val="28"/>
        </w:rPr>
        <w:t xml:space="preserve"> работ по строительству, реконструкции автомобильной дороги</w:t>
      </w:r>
      <w:r w:rsidR="00E45AE6">
        <w:rPr>
          <w:rFonts w:ascii="Times New Roman" w:hAnsi="Times New Roman"/>
          <w:sz w:val="28"/>
          <w:szCs w:val="28"/>
        </w:rPr>
        <w:t xml:space="preserve"> </w:t>
      </w:r>
      <w:r w:rsidRPr="00335BC9">
        <w:rPr>
          <w:rFonts w:ascii="Times New Roman" w:hAnsi="Times New Roman"/>
          <w:sz w:val="28"/>
          <w:szCs w:val="28"/>
        </w:rPr>
        <w:t>необходимо</w:t>
      </w:r>
      <w:r w:rsidR="00F00FDD">
        <w:rPr>
          <w:rFonts w:ascii="Times New Roman" w:hAnsi="Times New Roman"/>
          <w:sz w:val="28"/>
          <w:szCs w:val="28"/>
        </w:rPr>
        <w:t xml:space="preserve"> </w:t>
      </w:r>
      <w:r w:rsidRPr="00335BC9">
        <w:rPr>
          <w:rFonts w:ascii="Times New Roman" w:hAnsi="Times New Roman"/>
          <w:sz w:val="28"/>
          <w:szCs w:val="28"/>
        </w:rPr>
        <w:t>наличие следующего опыта исполнения участником закупки договора</w:t>
      </w:r>
      <w:r w:rsidR="00F00FDD">
        <w:rPr>
          <w:rFonts w:ascii="Times New Roman" w:hAnsi="Times New Roman"/>
          <w:sz w:val="28"/>
          <w:szCs w:val="28"/>
        </w:rPr>
        <w:t xml:space="preserve"> </w:t>
      </w:r>
      <w:r w:rsidRPr="00335BC9">
        <w:rPr>
          <w:rFonts w:ascii="Times New Roman" w:hAnsi="Times New Roman"/>
          <w:sz w:val="28"/>
          <w:szCs w:val="28"/>
        </w:rPr>
        <w:t>(контракта):</w:t>
      </w:r>
    </w:p>
    <w:p w14:paraId="7041D41E" w14:textId="2F738BEF" w:rsidR="00111E30" w:rsidRPr="002A48DE" w:rsidRDefault="00111E30" w:rsidP="00E2357C">
      <w:pPr>
        <w:pStyle w:val="a3"/>
        <w:numPr>
          <w:ilvl w:val="0"/>
          <w:numId w:val="3"/>
        </w:numPr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E30">
        <w:rPr>
          <w:rFonts w:ascii="Times New Roman" w:hAnsi="Times New Roman"/>
          <w:sz w:val="28"/>
          <w:szCs w:val="28"/>
        </w:rPr>
        <w:t xml:space="preserve">опыт исполнения договора строительного подряда, предусматривающего выполнение работ по строительству, реконструкции линейного объекта, </w:t>
      </w:r>
      <w:r>
        <w:rPr>
          <w:rFonts w:ascii="Times New Roman" w:hAnsi="Times New Roman"/>
          <w:sz w:val="28"/>
          <w:szCs w:val="28"/>
        </w:rPr>
        <w:br/>
      </w:r>
      <w:r w:rsidRPr="00111E30">
        <w:rPr>
          <w:rFonts w:ascii="Times New Roman" w:hAnsi="Times New Roman"/>
          <w:sz w:val="28"/>
          <w:szCs w:val="28"/>
        </w:rPr>
        <w:t>за исключением автомобильной дороги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1E30">
        <w:rPr>
          <w:rFonts w:ascii="Times New Roman" w:hAnsi="Times New Roman"/>
          <w:sz w:val="28"/>
          <w:szCs w:val="28"/>
        </w:rPr>
        <w:t>подтверждающийся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E30">
        <w:rPr>
          <w:rFonts w:ascii="Times New Roman" w:hAnsi="Times New Roman"/>
          <w:sz w:val="28"/>
          <w:szCs w:val="28"/>
        </w:rPr>
        <w:t>исполненны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11E30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ом, </w:t>
      </w:r>
      <w:r w:rsidRPr="00111E30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ом</w:t>
      </w:r>
      <w:r w:rsidRPr="00111E30">
        <w:rPr>
          <w:rFonts w:ascii="Times New Roman" w:hAnsi="Times New Roman"/>
          <w:sz w:val="28"/>
          <w:szCs w:val="28"/>
        </w:rPr>
        <w:t xml:space="preserve"> приемки объекта капитального строительства, а также акт</w:t>
      </w:r>
      <w:r>
        <w:rPr>
          <w:rFonts w:ascii="Times New Roman" w:hAnsi="Times New Roman"/>
          <w:sz w:val="28"/>
          <w:szCs w:val="28"/>
        </w:rPr>
        <w:t>ом</w:t>
      </w:r>
      <w:r w:rsidRPr="00111E30">
        <w:rPr>
          <w:rFonts w:ascii="Times New Roman" w:hAnsi="Times New Roman"/>
          <w:sz w:val="28"/>
          <w:szCs w:val="28"/>
        </w:rPr>
        <w:t xml:space="preserve"> выполненных работ, подтверждающ</w:t>
      </w:r>
      <w:r w:rsidR="0071214F">
        <w:rPr>
          <w:rFonts w:ascii="Times New Roman" w:hAnsi="Times New Roman"/>
          <w:sz w:val="28"/>
          <w:szCs w:val="28"/>
        </w:rPr>
        <w:t>им</w:t>
      </w:r>
      <w:r w:rsidRPr="00111E30">
        <w:rPr>
          <w:rFonts w:ascii="Times New Roman" w:hAnsi="Times New Roman"/>
          <w:sz w:val="28"/>
          <w:szCs w:val="28"/>
        </w:rPr>
        <w:t xml:space="preserve"> цену выполненных работ, </w:t>
      </w:r>
      <w:r w:rsidR="0071214F">
        <w:rPr>
          <w:rFonts w:ascii="Times New Roman" w:hAnsi="Times New Roman"/>
          <w:sz w:val="28"/>
          <w:szCs w:val="28"/>
        </w:rPr>
        <w:br/>
      </w:r>
      <w:r w:rsidRPr="00111E30">
        <w:rPr>
          <w:rFonts w:ascii="Times New Roman" w:hAnsi="Times New Roman"/>
          <w:sz w:val="28"/>
          <w:szCs w:val="28"/>
        </w:rPr>
        <w:t>если акт приемки объекта капитального строительства не содержит цену выполненных работ</w:t>
      </w:r>
      <w:r w:rsidR="002A48DE">
        <w:rPr>
          <w:rFonts w:ascii="Times New Roman" w:hAnsi="Times New Roman"/>
          <w:sz w:val="28"/>
          <w:szCs w:val="28"/>
        </w:rPr>
        <w:t xml:space="preserve">, </w:t>
      </w:r>
      <w:r w:rsidRPr="002A48DE">
        <w:rPr>
          <w:rFonts w:ascii="Times New Roman" w:hAnsi="Times New Roman"/>
          <w:sz w:val="28"/>
          <w:szCs w:val="28"/>
        </w:rPr>
        <w:t>разрешение</w:t>
      </w:r>
      <w:r w:rsidR="002A48DE">
        <w:rPr>
          <w:rFonts w:ascii="Times New Roman" w:hAnsi="Times New Roman"/>
          <w:sz w:val="28"/>
          <w:szCs w:val="28"/>
        </w:rPr>
        <w:t>м</w:t>
      </w:r>
      <w:r w:rsidRPr="002A48DE">
        <w:rPr>
          <w:rFonts w:ascii="Times New Roman" w:hAnsi="Times New Roman"/>
          <w:sz w:val="28"/>
          <w:szCs w:val="28"/>
        </w:rPr>
        <w:t xml:space="preserve"> на ввод объекта капитального строительства в эксплуатацию (за исключением случаев, при которых такое разрешение </w:t>
      </w:r>
      <w:r w:rsidR="00C06B45">
        <w:rPr>
          <w:rFonts w:ascii="Times New Roman" w:hAnsi="Times New Roman"/>
          <w:sz w:val="28"/>
          <w:szCs w:val="28"/>
        </w:rPr>
        <w:br/>
      </w:r>
      <w:r w:rsidRPr="002A48DE">
        <w:rPr>
          <w:rFonts w:ascii="Times New Roman" w:hAnsi="Times New Roman"/>
          <w:sz w:val="28"/>
          <w:szCs w:val="28"/>
        </w:rPr>
        <w:t>не выдается в соответствии с законодательством о градостроительной деятельности) или решение</w:t>
      </w:r>
      <w:r w:rsidR="00C06B45">
        <w:rPr>
          <w:rFonts w:ascii="Times New Roman" w:hAnsi="Times New Roman"/>
          <w:sz w:val="28"/>
          <w:szCs w:val="28"/>
        </w:rPr>
        <w:t>м</w:t>
      </w:r>
      <w:r w:rsidRPr="002A48DE">
        <w:rPr>
          <w:rFonts w:ascii="Times New Roman" w:hAnsi="Times New Roman"/>
          <w:sz w:val="28"/>
          <w:szCs w:val="28"/>
        </w:rPr>
        <w:t xml:space="preserve"> о технической готовности линейного объекта инфраструктуры к временной эксплуатации</w:t>
      </w:r>
      <w:r w:rsidR="00C06B45" w:rsidRPr="00C06B45">
        <w:rPr>
          <w:rFonts w:ascii="Times New Roman" w:hAnsi="Times New Roman"/>
          <w:sz w:val="28"/>
          <w:szCs w:val="28"/>
        </w:rPr>
        <w:t>;</w:t>
      </w:r>
    </w:p>
    <w:p w14:paraId="71E892E1" w14:textId="2423CE3C" w:rsidR="00C06B45" w:rsidRPr="00C06B45" w:rsidRDefault="00C06B45" w:rsidP="00E2357C">
      <w:pPr>
        <w:pStyle w:val="a3"/>
        <w:numPr>
          <w:ilvl w:val="0"/>
          <w:numId w:val="3"/>
        </w:numPr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 xml:space="preserve">опыт выполнения участником закупки, являющимся застройщиком, работ по строительству, реконструкции линейного объекта, за исключением </w:t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автомобильной дороги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>подтверждающийся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>раздел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 xml:space="preserve"> 11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>Смета на строительство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проектной документации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>разрешение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ввод объекта капитального строительства в эксплуатацию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>или решение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 xml:space="preserve"> о технической готовности линейного объекта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06B45">
        <w:rPr>
          <w:rFonts w:ascii="Times New Roman" w:eastAsiaTheme="minorHAnsi" w:hAnsi="Times New Roman"/>
          <w:sz w:val="28"/>
          <w:szCs w:val="28"/>
          <w:lang w:eastAsia="en-US"/>
        </w:rPr>
        <w:t>к временной эксплуатации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F6F0341" w14:textId="613E31DA" w:rsidR="00335BC9" w:rsidRPr="00335BC9" w:rsidRDefault="00335BC9" w:rsidP="00E2357C">
      <w:pPr>
        <w:tabs>
          <w:tab w:val="left" w:pos="9639"/>
        </w:tabs>
        <w:spacing w:line="360" w:lineRule="exac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5BC9">
        <w:rPr>
          <w:rFonts w:ascii="Times New Roman" w:eastAsia="Calibri" w:hAnsi="Times New Roman"/>
          <w:sz w:val="28"/>
          <w:szCs w:val="28"/>
        </w:rPr>
        <w:t>Таким образом, указанные документы должны быть выданы</w:t>
      </w:r>
      <w:r w:rsidRPr="00335BC9">
        <w:rPr>
          <w:rFonts w:ascii="Times New Roman" w:eastAsia="Calibri" w:hAnsi="Times New Roman"/>
          <w:sz w:val="28"/>
          <w:szCs w:val="28"/>
        </w:rPr>
        <w:br/>
        <w:t xml:space="preserve">в отношении участника закупки, в связи с чем предоставление участником закупки документов и информации об опыте иных лиц не соответствует требованиям позиции </w:t>
      </w:r>
      <w:r w:rsidR="00C06B45" w:rsidRPr="00C06B45">
        <w:rPr>
          <w:rFonts w:ascii="Times New Roman" w:eastAsia="Calibri" w:hAnsi="Times New Roman"/>
          <w:sz w:val="28"/>
          <w:szCs w:val="28"/>
        </w:rPr>
        <w:t>8</w:t>
      </w:r>
      <w:r w:rsidRPr="00335BC9">
        <w:rPr>
          <w:rFonts w:ascii="Times New Roman" w:eastAsia="Calibri" w:hAnsi="Times New Roman"/>
          <w:sz w:val="28"/>
          <w:szCs w:val="28"/>
        </w:rPr>
        <w:t xml:space="preserve"> приложения к Постановлению № 2571.</w:t>
      </w:r>
    </w:p>
    <w:p w14:paraId="45B1D52C" w14:textId="68135EFB" w:rsidR="00333DFD" w:rsidRPr="00A3685D" w:rsidRDefault="00335BC9" w:rsidP="00E2357C">
      <w:pPr>
        <w:spacing w:line="36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5BC9">
        <w:rPr>
          <w:rFonts w:ascii="Times New Roman" w:hAnsi="Times New Roman"/>
          <w:bCs/>
          <w:spacing w:val="-6"/>
          <w:sz w:val="28"/>
          <w:szCs w:val="28"/>
        </w:rPr>
        <w:t xml:space="preserve">В соответствии с пунктом 1 части 11 </w:t>
      </w:r>
      <w:bookmarkStart w:id="5" w:name="_Hlk148612766"/>
      <w:r w:rsidRPr="00335BC9">
        <w:rPr>
          <w:rFonts w:ascii="Times New Roman" w:hAnsi="Times New Roman"/>
          <w:bCs/>
          <w:spacing w:val="-6"/>
          <w:sz w:val="28"/>
          <w:szCs w:val="28"/>
        </w:rPr>
        <w:t xml:space="preserve">статьи 48 Закона о контрактной </w:t>
      </w:r>
      <w:bookmarkEnd w:id="5"/>
      <w:r w:rsidRPr="00335BC9">
        <w:rPr>
          <w:rFonts w:ascii="Times New Roman" w:hAnsi="Times New Roman"/>
          <w:bCs/>
          <w:spacing w:val="-6"/>
          <w:sz w:val="28"/>
          <w:szCs w:val="28"/>
        </w:rPr>
        <w:t xml:space="preserve">системе </w:t>
      </w:r>
      <w:r w:rsidR="007F6760" w:rsidRPr="00A3685D">
        <w:rPr>
          <w:rFonts w:ascii="Times New Roman" w:hAnsi="Times New Roman"/>
          <w:bCs/>
          <w:spacing w:val="-6"/>
          <w:sz w:val="28"/>
          <w:szCs w:val="28"/>
        </w:rPr>
        <w:br/>
      </w:r>
      <w:r w:rsidRPr="00335BC9">
        <w:rPr>
          <w:rFonts w:ascii="Times New Roman" w:eastAsiaTheme="minorHAnsi" w:hAnsi="Times New Roman"/>
          <w:sz w:val="28"/>
          <w:szCs w:val="28"/>
          <w:lang w:eastAsia="en-US"/>
        </w:rPr>
        <w:t xml:space="preserve">не позднее двух рабочих дней со дня, следующего за днем получения вторых частей заявок на участие в закупке, информации и документов в соответствии </w:t>
      </w:r>
      <w:r w:rsidR="007F6760" w:rsidRPr="00A3685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35BC9">
        <w:rPr>
          <w:rFonts w:ascii="Times New Roman" w:eastAsiaTheme="minorHAnsi" w:hAnsi="Times New Roman"/>
          <w:sz w:val="28"/>
          <w:szCs w:val="28"/>
          <w:lang w:eastAsia="en-US"/>
        </w:rPr>
        <w:t xml:space="preserve">с пунктом 2 части 10 статьи 42 Закона о контрактной системе, но не позднее даты окончания срока рассмотрения и оценки вторых частей заявок на участие </w:t>
      </w:r>
      <w:r w:rsidR="007F6760" w:rsidRPr="00A3685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35BC9">
        <w:rPr>
          <w:rFonts w:ascii="Times New Roman" w:eastAsiaTheme="minorHAnsi" w:hAnsi="Times New Roman"/>
          <w:sz w:val="28"/>
          <w:szCs w:val="28"/>
          <w:lang w:eastAsia="en-US"/>
        </w:rPr>
        <w:t>в закупке, установленной в извещении об осуществлении закупки члены комиссии по осуществлению закупок:</w:t>
      </w:r>
    </w:p>
    <w:p w14:paraId="240DF12C" w14:textId="77777777" w:rsidR="00333DFD" w:rsidRPr="00A3685D" w:rsidRDefault="00335BC9" w:rsidP="00E2357C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85D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рассматривают вторые части заявок на участие в закупке, </w:t>
      </w:r>
      <w:r w:rsidR="007F6760" w:rsidRPr="00A3685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3685D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информацию и документы, направленные оператором электронной площадки в соответствии с пунктом 2 части 10 </w:t>
      </w:r>
      <w:r w:rsidR="007F6760" w:rsidRPr="00A3685D">
        <w:rPr>
          <w:rFonts w:ascii="Times New Roman" w:eastAsiaTheme="minorHAnsi" w:hAnsi="Times New Roman"/>
          <w:sz w:val="28"/>
          <w:szCs w:val="28"/>
          <w:lang w:eastAsia="en-US"/>
        </w:rPr>
        <w:t>статьи 48 Закона о контрактной</w:t>
      </w:r>
      <w:r w:rsidRPr="00A3685D">
        <w:rPr>
          <w:rFonts w:ascii="Times New Roman" w:eastAsiaTheme="minorHAnsi" w:hAnsi="Times New Roman"/>
          <w:sz w:val="28"/>
          <w:szCs w:val="28"/>
          <w:lang w:eastAsia="en-US"/>
        </w:rPr>
        <w:t xml:space="preserve">, и принимают решение о признании второй части заявки на участие в закупке соответствующей требованиям извещения об осуществлении закупки </w:t>
      </w:r>
      <w:r w:rsidR="004F6BA7" w:rsidRPr="00A3685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3685D">
        <w:rPr>
          <w:rFonts w:ascii="Times New Roman" w:eastAsiaTheme="minorHAnsi" w:hAnsi="Times New Roman"/>
          <w:sz w:val="28"/>
          <w:szCs w:val="28"/>
          <w:lang w:eastAsia="en-US"/>
        </w:rPr>
        <w:t>или об отклонении заявки на участие в закупке;</w:t>
      </w:r>
    </w:p>
    <w:p w14:paraId="3549DBE4" w14:textId="4A045A6D" w:rsidR="00335BC9" w:rsidRPr="00A3685D" w:rsidRDefault="00335BC9" w:rsidP="00E2357C">
      <w:pPr>
        <w:pStyle w:val="a3"/>
        <w:numPr>
          <w:ilvl w:val="0"/>
          <w:numId w:val="4"/>
        </w:numPr>
        <w:spacing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85D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осуществляют оценку вторых частей заявок на участие в закупке, </w:t>
      </w:r>
      <w:r w:rsidR="004F6BA7" w:rsidRPr="00A3685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3685D">
        <w:rPr>
          <w:rFonts w:ascii="Times New Roman" w:eastAsiaTheme="minorHAnsi" w:hAnsi="Times New Roman"/>
          <w:sz w:val="28"/>
          <w:szCs w:val="28"/>
          <w:lang w:eastAsia="en-US"/>
        </w:rPr>
        <w:t>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закупки).</w:t>
      </w:r>
    </w:p>
    <w:p w14:paraId="2AE06F66" w14:textId="3BE2D002" w:rsidR="00AA6C83" w:rsidRDefault="00AA6C83" w:rsidP="00E2357C">
      <w:pPr>
        <w:spacing w:line="360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Пунктом 3 части 12 статьи 48 Закона о контрактной системе установлено, что п</w:t>
      </w:r>
      <w:r w:rsidRPr="00AA6C83">
        <w:rPr>
          <w:rFonts w:ascii="Times New Roman" w:eastAsiaTheme="minorHAnsi" w:hAnsi="Times New Roman"/>
          <w:sz w:val="28"/>
          <w:szCs w:val="28"/>
          <w:lang w:eastAsia="en-US"/>
        </w:rPr>
        <w:t>ри рассмотрении вторых частей заявок на участие в закупке соответствующая заявка подлежит отклонению в случа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r w:rsidRPr="00AA6C83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несоответствия участника закупки требованиям, установленным в извещении об осуществлении закупки в соответствии с частью 1 статьи 31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Закона о контрактной системе</w:t>
      </w:r>
      <w:r w:rsidRPr="00AA6C83">
        <w:rPr>
          <w:rFonts w:ascii="Times New Roman" w:eastAsiaTheme="minorHAnsi" w:hAnsi="Times New Roman"/>
          <w:sz w:val="28"/>
          <w:szCs w:val="28"/>
          <w:lang w:eastAsia="en-US"/>
        </w:rPr>
        <w:t xml:space="preserve">, требованиям, установленным в извещении об осуществлении закупки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A6C83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частями 1.1, 2 и 2.1 (при наличии таких требований) статьи 31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Закона о контрактной системе.</w:t>
      </w:r>
    </w:p>
    <w:p w14:paraId="0BC88581" w14:textId="0A7DE853" w:rsidR="00C06B45" w:rsidRPr="005371C2" w:rsidRDefault="00335BC9" w:rsidP="00E2357C">
      <w:pPr>
        <w:tabs>
          <w:tab w:val="left" w:pos="902"/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35BC9">
        <w:rPr>
          <w:rFonts w:ascii="Times New Roman" w:hAnsi="Times New Roman"/>
          <w:sz w:val="28"/>
          <w:szCs w:val="28"/>
        </w:rPr>
        <w:t xml:space="preserve">Согласно Извещению объектом закупки является выполнение </w:t>
      </w:r>
      <w:r w:rsidR="00C06B45" w:rsidRPr="00C06B45">
        <w:rPr>
          <w:rFonts w:ascii="Times New Roman" w:hAnsi="Times New Roman"/>
          <w:sz w:val="28"/>
          <w:szCs w:val="28"/>
        </w:rPr>
        <w:t>комплекса работ по разработке проектно</w:t>
      </w:r>
      <w:r w:rsidR="00713FD2">
        <w:rPr>
          <w:rFonts w:ascii="Times New Roman" w:hAnsi="Times New Roman"/>
          <w:sz w:val="28"/>
          <w:szCs w:val="28"/>
        </w:rPr>
        <w:t>й</w:t>
      </w:r>
      <w:r w:rsidR="00C06B45" w:rsidRPr="00C06B45">
        <w:rPr>
          <w:rFonts w:ascii="Times New Roman" w:hAnsi="Times New Roman"/>
          <w:sz w:val="28"/>
          <w:szCs w:val="28"/>
        </w:rPr>
        <w:t xml:space="preserve"> документации, проведению инженерных изысканий, разработке рабочей документации, включая получение положительного заключения государственной экспертизы, выполнение </w:t>
      </w:r>
      <w:r w:rsidR="00C06B45" w:rsidRPr="00C06B45">
        <w:rPr>
          <w:rFonts w:ascii="Times New Roman" w:hAnsi="Times New Roman"/>
          <w:sz w:val="28"/>
          <w:szCs w:val="28"/>
        </w:rPr>
        <w:lastRenderedPageBreak/>
        <w:t>строительно-монтажных работ по объекту: «Инженерная инфраструктура индустриального парка «Ленинский»</w:t>
      </w:r>
      <w:r w:rsidR="005371C2" w:rsidRPr="005371C2">
        <w:rPr>
          <w:rFonts w:ascii="Times New Roman" w:hAnsi="Times New Roman"/>
          <w:sz w:val="28"/>
          <w:szCs w:val="28"/>
        </w:rPr>
        <w:t>.</w:t>
      </w:r>
    </w:p>
    <w:p w14:paraId="7999F9D6" w14:textId="5ED1138C" w:rsidR="00335BC9" w:rsidRPr="00335BC9" w:rsidRDefault="00335BC9" w:rsidP="00E2357C">
      <w:pPr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35BC9">
        <w:rPr>
          <w:rFonts w:ascii="Times New Roman" w:hAnsi="Times New Roman"/>
          <w:sz w:val="28"/>
          <w:szCs w:val="28"/>
          <w:lang w:eastAsia="en-US"/>
        </w:rPr>
        <w:t xml:space="preserve">Кроме того, в Извещении установлены дополнительные требования </w:t>
      </w:r>
      <w:r w:rsidR="00F00FDD">
        <w:rPr>
          <w:rFonts w:ascii="Times New Roman" w:hAnsi="Times New Roman"/>
          <w:sz w:val="28"/>
          <w:szCs w:val="28"/>
          <w:lang w:eastAsia="en-US"/>
        </w:rPr>
        <w:br/>
      </w:r>
      <w:r w:rsidRPr="00335BC9">
        <w:rPr>
          <w:rFonts w:ascii="Times New Roman" w:hAnsi="Times New Roman"/>
          <w:sz w:val="28"/>
          <w:szCs w:val="28"/>
          <w:lang w:eastAsia="en-US"/>
        </w:rPr>
        <w:t xml:space="preserve">к участникам закупки в соответствии с позицией </w:t>
      </w:r>
      <w:r w:rsidR="00EE5CC7" w:rsidRPr="00EE5CC7">
        <w:rPr>
          <w:rFonts w:ascii="Times New Roman" w:hAnsi="Times New Roman"/>
          <w:sz w:val="28"/>
          <w:szCs w:val="28"/>
          <w:lang w:eastAsia="en-US"/>
        </w:rPr>
        <w:t>8</w:t>
      </w:r>
      <w:r w:rsidRPr="00335BC9">
        <w:rPr>
          <w:rFonts w:ascii="Times New Roman" w:hAnsi="Times New Roman"/>
          <w:sz w:val="28"/>
          <w:szCs w:val="28"/>
          <w:lang w:eastAsia="en-US"/>
        </w:rPr>
        <w:t xml:space="preserve"> приложения </w:t>
      </w:r>
      <w:r w:rsidR="00F00FDD">
        <w:rPr>
          <w:rFonts w:ascii="Times New Roman" w:hAnsi="Times New Roman"/>
          <w:sz w:val="28"/>
          <w:szCs w:val="28"/>
          <w:lang w:eastAsia="en-US"/>
        </w:rPr>
        <w:br/>
      </w:r>
      <w:r w:rsidRPr="00335BC9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335BC9">
        <w:rPr>
          <w:rFonts w:ascii="Times New Roman" w:hAnsi="Times New Roman"/>
          <w:sz w:val="28"/>
          <w:szCs w:val="28"/>
        </w:rPr>
        <w:t>Постановлению № 2571.</w:t>
      </w:r>
    </w:p>
    <w:p w14:paraId="32640D95" w14:textId="092F4503" w:rsidR="00EE5CC7" w:rsidRDefault="00335BC9" w:rsidP="00E2357C">
      <w:pPr>
        <w:spacing w:line="360" w:lineRule="exact"/>
        <w:ind w:firstLine="567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35BC9">
        <w:rPr>
          <w:rFonts w:ascii="Times New Roman" w:hAnsi="Times New Roman"/>
          <w:bCs/>
          <w:spacing w:val="-6"/>
          <w:sz w:val="28"/>
          <w:szCs w:val="28"/>
        </w:rPr>
        <w:t xml:space="preserve">Согласно протоколу подведения итогов определения поставщика (подрядчика, исполнителя) 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от 08</w:t>
      </w:r>
      <w:r w:rsidR="00C4080C" w:rsidRPr="00A3685D">
        <w:rPr>
          <w:rFonts w:ascii="Times New Roman" w:hAnsi="Times New Roman"/>
          <w:bCs/>
          <w:spacing w:val="-6"/>
          <w:sz w:val="28"/>
          <w:szCs w:val="28"/>
        </w:rPr>
        <w:t>.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04</w:t>
      </w:r>
      <w:r w:rsidR="00C4080C" w:rsidRPr="00A3685D">
        <w:rPr>
          <w:rFonts w:ascii="Times New Roman" w:hAnsi="Times New Roman"/>
          <w:bCs/>
          <w:spacing w:val="-6"/>
          <w:sz w:val="28"/>
          <w:szCs w:val="28"/>
        </w:rPr>
        <w:t>.202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4</w:t>
      </w:r>
      <w:r w:rsidR="00C4080C" w:rsidRPr="00A3685D">
        <w:rPr>
          <w:rFonts w:ascii="Times New Roman" w:hAnsi="Times New Roman"/>
          <w:bCs/>
          <w:spacing w:val="-6"/>
          <w:sz w:val="28"/>
          <w:szCs w:val="28"/>
        </w:rPr>
        <w:t xml:space="preserve"> №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C4080C" w:rsidRPr="00A3685D">
        <w:rPr>
          <w:rFonts w:ascii="Times New Roman" w:hAnsi="Times New Roman"/>
          <w:bCs/>
          <w:spacing w:val="-6"/>
          <w:sz w:val="28"/>
          <w:szCs w:val="28"/>
        </w:rPr>
        <w:t xml:space="preserve">ИЭОК1 </w:t>
      </w:r>
      <w:r w:rsidRPr="00335BC9">
        <w:rPr>
          <w:rFonts w:ascii="Times New Roman" w:hAnsi="Times New Roman"/>
          <w:bCs/>
          <w:spacing w:val="-6"/>
          <w:sz w:val="28"/>
          <w:szCs w:val="28"/>
        </w:rPr>
        <w:t>заявк</w:t>
      </w:r>
      <w:r w:rsidR="00C4080C" w:rsidRPr="00A3685D">
        <w:rPr>
          <w:rFonts w:ascii="Times New Roman" w:hAnsi="Times New Roman"/>
          <w:bCs/>
          <w:spacing w:val="-6"/>
          <w:sz w:val="28"/>
          <w:szCs w:val="28"/>
        </w:rPr>
        <w:t>а</w:t>
      </w:r>
      <w:r w:rsidRPr="00335BC9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 xml:space="preserve">Заявителя </w:t>
      </w:r>
      <w:r w:rsidR="00EE5CC7" w:rsidRPr="00A3685D">
        <w:rPr>
          <w:rFonts w:ascii="Times New Roman" w:hAnsi="Times New Roman"/>
          <w:bCs/>
          <w:spacing w:val="-6"/>
          <w:sz w:val="28"/>
          <w:szCs w:val="28"/>
        </w:rPr>
        <w:t>признана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br/>
        <w:t>не</w:t>
      </w:r>
      <w:r w:rsidRPr="00335BC9">
        <w:rPr>
          <w:rFonts w:ascii="Times New Roman" w:hAnsi="Times New Roman"/>
          <w:bCs/>
          <w:spacing w:val="-6"/>
          <w:sz w:val="28"/>
          <w:szCs w:val="28"/>
        </w:rPr>
        <w:t xml:space="preserve"> соответствующ</w:t>
      </w:r>
      <w:r w:rsidR="00C4080C" w:rsidRPr="00A3685D">
        <w:rPr>
          <w:rFonts w:ascii="Times New Roman" w:hAnsi="Times New Roman"/>
          <w:bCs/>
          <w:spacing w:val="-6"/>
          <w:sz w:val="28"/>
          <w:szCs w:val="28"/>
        </w:rPr>
        <w:t>ей</w:t>
      </w:r>
      <w:r w:rsidRPr="00335BC9">
        <w:rPr>
          <w:rFonts w:ascii="Times New Roman" w:hAnsi="Times New Roman"/>
          <w:bCs/>
          <w:spacing w:val="-6"/>
          <w:sz w:val="28"/>
          <w:szCs w:val="28"/>
        </w:rPr>
        <w:t xml:space="preserve"> требованиям Извещения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 xml:space="preserve"> по следующему основанию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: 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«Н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есоответствие участника закупки требованиям, установленным в извещении 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br/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>об осуществлении закупки в соответствии с ч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астью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2 ст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атьи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31 Закона 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о контрактной системе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(Отклонение по п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ункту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3 ч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асти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12 ст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атьи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48 Закона 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о контрактной системе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>), а именно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 xml:space="preserve"> Заявителем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в качестве подтверждения соответствия дополнительным требованиям, установленным  в соответствии с ч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астью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2 ст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атьи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31 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br/>
        <w:t>Закона о контрактной системе</w:t>
      </w:r>
      <w:r w:rsidR="00EE5CC7" w:rsidRPr="00EE5CC7">
        <w:rPr>
          <w:rFonts w:ascii="Times New Roman" w:hAnsi="Times New Roman"/>
          <w:bCs/>
          <w:spacing w:val="-6"/>
          <w:sz w:val="28"/>
          <w:szCs w:val="28"/>
        </w:rPr>
        <w:t xml:space="preserve"> представлен договор, не соответствующий требованиям Постановления № 2571</w:t>
      </w:r>
      <w:r w:rsidR="00EE5CC7">
        <w:rPr>
          <w:rFonts w:ascii="Times New Roman" w:hAnsi="Times New Roman"/>
          <w:bCs/>
          <w:spacing w:val="-6"/>
          <w:sz w:val="28"/>
          <w:szCs w:val="28"/>
        </w:rPr>
        <w:t>».</w:t>
      </w:r>
    </w:p>
    <w:p w14:paraId="50EE2858" w14:textId="25B0FC2C" w:rsidR="00EE5CC7" w:rsidRDefault="00C86817" w:rsidP="00E2357C">
      <w:pPr>
        <w:spacing w:line="360" w:lineRule="exact"/>
        <w:ind w:firstLine="567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Представитель Заказчика на заседании Комиссии пояснил, что Комиссией </w:t>
      </w:r>
      <w:r>
        <w:rPr>
          <w:rFonts w:ascii="Times New Roman" w:hAnsi="Times New Roman"/>
          <w:bCs/>
          <w:spacing w:val="-6"/>
          <w:sz w:val="28"/>
          <w:szCs w:val="28"/>
        </w:rPr>
        <w:br/>
        <w:t xml:space="preserve">по осуществлению закупок </w:t>
      </w:r>
      <w:r w:rsidRPr="00C86817">
        <w:rPr>
          <w:rFonts w:ascii="Times New Roman" w:hAnsi="Times New Roman"/>
          <w:bCs/>
          <w:spacing w:val="-6"/>
          <w:sz w:val="28"/>
          <w:szCs w:val="28"/>
        </w:rPr>
        <w:t xml:space="preserve">принято решение о признании заявки Заявителя </w:t>
      </w:r>
      <w:r>
        <w:rPr>
          <w:rFonts w:ascii="Times New Roman" w:hAnsi="Times New Roman"/>
          <w:bCs/>
          <w:spacing w:val="-6"/>
          <w:sz w:val="28"/>
          <w:szCs w:val="28"/>
        </w:rPr>
        <w:br/>
      </w:r>
      <w:r w:rsidRPr="00C86817">
        <w:rPr>
          <w:rFonts w:ascii="Times New Roman" w:hAnsi="Times New Roman"/>
          <w:bCs/>
          <w:spacing w:val="-6"/>
          <w:sz w:val="28"/>
          <w:szCs w:val="28"/>
        </w:rPr>
        <w:t xml:space="preserve">не соответствующей требованиям Извещения и Закона о контрактной системе, </w:t>
      </w:r>
      <w:r w:rsidR="002A33AC">
        <w:rPr>
          <w:rFonts w:ascii="Times New Roman" w:hAnsi="Times New Roman"/>
          <w:bCs/>
          <w:spacing w:val="-6"/>
          <w:sz w:val="28"/>
          <w:szCs w:val="28"/>
        </w:rPr>
        <w:br/>
        <w:t xml:space="preserve">в том числе </w:t>
      </w:r>
      <w:r w:rsidRPr="00C86817">
        <w:rPr>
          <w:rFonts w:ascii="Times New Roman" w:hAnsi="Times New Roman"/>
          <w:bCs/>
          <w:spacing w:val="-6"/>
          <w:sz w:val="28"/>
          <w:szCs w:val="28"/>
        </w:rPr>
        <w:t xml:space="preserve">поскольку в качестве подтверждения наличия опыта по позиции </w:t>
      </w:r>
      <w:r>
        <w:rPr>
          <w:rFonts w:ascii="Times New Roman" w:hAnsi="Times New Roman"/>
          <w:bCs/>
          <w:spacing w:val="-6"/>
          <w:sz w:val="28"/>
          <w:szCs w:val="28"/>
        </w:rPr>
        <w:t>8</w:t>
      </w:r>
      <w:r w:rsidRPr="00C86817">
        <w:rPr>
          <w:rFonts w:ascii="Times New Roman" w:hAnsi="Times New Roman"/>
          <w:bCs/>
          <w:spacing w:val="-6"/>
          <w:sz w:val="28"/>
          <w:szCs w:val="28"/>
        </w:rPr>
        <w:t xml:space="preserve"> приложения к Постановлени</w:t>
      </w:r>
      <w:r w:rsidR="00E2357C">
        <w:rPr>
          <w:rFonts w:ascii="Times New Roman" w:hAnsi="Times New Roman"/>
          <w:bCs/>
          <w:spacing w:val="-6"/>
          <w:sz w:val="28"/>
          <w:szCs w:val="28"/>
        </w:rPr>
        <w:t>ю</w:t>
      </w:r>
      <w:r w:rsidRPr="00C86817">
        <w:rPr>
          <w:rFonts w:ascii="Times New Roman" w:hAnsi="Times New Roman"/>
          <w:bCs/>
          <w:spacing w:val="-6"/>
          <w:sz w:val="28"/>
          <w:szCs w:val="28"/>
        </w:rPr>
        <w:t xml:space="preserve"> № 2571 представлен договор субподряда.</w:t>
      </w:r>
    </w:p>
    <w:p w14:paraId="0E7B561F" w14:textId="6D6F8AD5" w:rsidR="00841A9E" w:rsidRPr="00841A9E" w:rsidRDefault="00841A9E" w:rsidP="00E2357C">
      <w:pPr>
        <w:tabs>
          <w:tab w:val="left" w:pos="9639"/>
        </w:tabs>
        <w:spacing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К</w:t>
      </w:r>
      <w:r w:rsidRPr="00841A9E">
        <w:rPr>
          <w:rFonts w:ascii="Times New Roman" w:hAnsi="Times New Roman"/>
          <w:bCs/>
          <w:spacing w:val="-6"/>
          <w:sz w:val="28"/>
          <w:szCs w:val="28"/>
        </w:rPr>
        <w:t xml:space="preserve">омиссией установлено, что Оператором электронной площадки в реестре участников закупки, аккредитованных на электронной площадке в качестве подтверждения наличия опыта выполнения работ в соответствии с позицией </w:t>
      </w:r>
      <w:r>
        <w:rPr>
          <w:rFonts w:ascii="Times New Roman" w:hAnsi="Times New Roman"/>
          <w:bCs/>
          <w:spacing w:val="-6"/>
          <w:sz w:val="28"/>
          <w:szCs w:val="28"/>
        </w:rPr>
        <w:t>8</w:t>
      </w:r>
      <w:r w:rsidRPr="00841A9E">
        <w:rPr>
          <w:rFonts w:ascii="Times New Roman" w:hAnsi="Times New Roman"/>
          <w:bCs/>
          <w:spacing w:val="-6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/>
          <w:bCs/>
          <w:spacing w:val="-6"/>
          <w:sz w:val="28"/>
          <w:szCs w:val="28"/>
        </w:rPr>
        <w:t>№</w:t>
      </w:r>
      <w:r w:rsidRPr="00841A9E">
        <w:rPr>
          <w:rFonts w:ascii="Times New Roman" w:hAnsi="Times New Roman"/>
          <w:bCs/>
          <w:spacing w:val="-6"/>
          <w:sz w:val="28"/>
          <w:szCs w:val="28"/>
        </w:rPr>
        <w:t xml:space="preserve"> 2571 размещены в том числе копии следующих документов:</w:t>
      </w:r>
    </w:p>
    <w:p w14:paraId="79F25D68" w14:textId="3572C1A3" w:rsidR="00C84BA0" w:rsidRDefault="004B25C1" w:rsidP="00E2357C">
      <w:pPr>
        <w:numPr>
          <w:ilvl w:val="0"/>
          <w:numId w:val="2"/>
        </w:numPr>
        <w:tabs>
          <w:tab w:val="left" w:pos="9639"/>
        </w:tabs>
        <w:spacing w:line="36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подряда от 26.07.2021 № 21-17, заключенного между </w:t>
      </w:r>
      <w:r>
        <w:rPr>
          <w:rFonts w:ascii="Times New Roman" w:hAnsi="Times New Roman"/>
          <w:sz w:val="28"/>
          <w:szCs w:val="28"/>
        </w:rPr>
        <w:br/>
        <w:t xml:space="preserve">ООО </w:t>
      </w:r>
      <w:r w:rsidR="00E16289">
        <w:rPr>
          <w:rFonts w:ascii="Times New Roman" w:hAnsi="Times New Roman"/>
          <w:sz w:val="28"/>
          <w:szCs w:val="28"/>
        </w:rPr>
        <w:t>«</w:t>
      </w:r>
      <w:proofErr w:type="spellStart"/>
      <w:r w:rsidR="00E16289">
        <w:rPr>
          <w:rFonts w:ascii="Times New Roman" w:hAnsi="Times New Roman"/>
          <w:sz w:val="28"/>
          <w:szCs w:val="28"/>
        </w:rPr>
        <w:t>Элтера</w:t>
      </w:r>
      <w:proofErr w:type="spellEnd"/>
      <w:r w:rsidR="00E16289">
        <w:rPr>
          <w:rFonts w:ascii="Times New Roman" w:hAnsi="Times New Roman"/>
          <w:sz w:val="28"/>
          <w:szCs w:val="28"/>
        </w:rPr>
        <w:t>» и Заявителем на выполнение работ по строительству линейного объекта – наружных сетей электроснабжения для объекта «Перегрузочный комплекс портовый, специальный для перевалки навалочных грузов»</w:t>
      </w:r>
      <w:r w:rsidR="00890C85" w:rsidRPr="00890C85">
        <w:rPr>
          <w:rFonts w:ascii="Times New Roman" w:hAnsi="Times New Roman"/>
          <w:sz w:val="28"/>
          <w:szCs w:val="28"/>
        </w:rPr>
        <w:t xml:space="preserve"> </w:t>
      </w:r>
      <w:r w:rsidR="00890C85">
        <w:rPr>
          <w:rFonts w:ascii="Times New Roman" w:hAnsi="Times New Roman"/>
          <w:sz w:val="28"/>
          <w:szCs w:val="28"/>
        </w:rPr>
        <w:br/>
      </w:r>
      <w:r w:rsidR="00890C85" w:rsidRPr="00890C85">
        <w:rPr>
          <w:rFonts w:ascii="Times New Roman" w:hAnsi="Times New Roman"/>
          <w:sz w:val="28"/>
          <w:szCs w:val="28"/>
        </w:rPr>
        <w:t>(</w:t>
      </w:r>
      <w:r w:rsidR="00890C85">
        <w:rPr>
          <w:rFonts w:ascii="Times New Roman" w:hAnsi="Times New Roman"/>
          <w:sz w:val="28"/>
          <w:szCs w:val="28"/>
        </w:rPr>
        <w:t>далее – Договор)</w:t>
      </w:r>
      <w:r w:rsidR="00E16289" w:rsidRPr="00E16289">
        <w:rPr>
          <w:rFonts w:ascii="Times New Roman" w:hAnsi="Times New Roman"/>
          <w:sz w:val="28"/>
          <w:szCs w:val="28"/>
        </w:rPr>
        <w:t>;</w:t>
      </w:r>
    </w:p>
    <w:p w14:paraId="4BA6A69B" w14:textId="3DEE91B1" w:rsidR="00E16289" w:rsidRDefault="00E16289" w:rsidP="00E2357C">
      <w:pPr>
        <w:numPr>
          <w:ilvl w:val="0"/>
          <w:numId w:val="2"/>
        </w:numPr>
        <w:tabs>
          <w:tab w:val="left" w:pos="9639"/>
        </w:tabs>
        <w:spacing w:line="36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приемки законченного строительством объекта от 11.10.2023 б/н</w:t>
      </w:r>
      <w:r w:rsidR="00890C85">
        <w:rPr>
          <w:rFonts w:ascii="Times New Roman" w:hAnsi="Times New Roman"/>
          <w:sz w:val="28"/>
          <w:szCs w:val="28"/>
        </w:rPr>
        <w:t xml:space="preserve"> (далее – Акт)</w:t>
      </w:r>
      <w:r w:rsidR="00890C85" w:rsidRPr="00890C85">
        <w:rPr>
          <w:rFonts w:ascii="Times New Roman" w:hAnsi="Times New Roman"/>
          <w:sz w:val="28"/>
          <w:szCs w:val="28"/>
        </w:rPr>
        <w:t>;</w:t>
      </w:r>
    </w:p>
    <w:p w14:paraId="141E360E" w14:textId="1EAB2602" w:rsidR="00E16289" w:rsidRDefault="00890C85" w:rsidP="00E2357C">
      <w:pPr>
        <w:numPr>
          <w:ilvl w:val="0"/>
          <w:numId w:val="2"/>
        </w:numPr>
        <w:tabs>
          <w:tab w:val="left" w:pos="9639"/>
        </w:tabs>
        <w:spacing w:line="36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Заявителя от 04.04.2024 № 191 об отсутствии </w:t>
      </w:r>
      <w:r w:rsidRPr="00890C85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890C85">
        <w:rPr>
          <w:rFonts w:ascii="Times New Roman" w:hAnsi="Times New Roman"/>
          <w:sz w:val="28"/>
          <w:szCs w:val="28"/>
        </w:rPr>
        <w:t xml:space="preserve"> на ввод объекта капитального строительства в эксплуатаци</w:t>
      </w:r>
      <w:r>
        <w:rPr>
          <w:rFonts w:ascii="Times New Roman" w:hAnsi="Times New Roman"/>
          <w:sz w:val="28"/>
          <w:szCs w:val="28"/>
        </w:rPr>
        <w:t xml:space="preserve">и, поскольку Заявителю </w:t>
      </w:r>
      <w:r>
        <w:rPr>
          <w:rFonts w:ascii="Times New Roman" w:hAnsi="Times New Roman"/>
          <w:sz w:val="28"/>
          <w:szCs w:val="28"/>
        </w:rPr>
        <w:br/>
        <w:t xml:space="preserve">не выдавалось разрешение на строительство </w:t>
      </w:r>
      <w:r w:rsidRPr="00890C85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00AB49FF" w14:textId="3E680A7E" w:rsidR="00890C85" w:rsidRDefault="00516171" w:rsidP="00E2357C">
      <w:pPr>
        <w:tabs>
          <w:tab w:val="left" w:pos="9639"/>
        </w:tabs>
        <w:spacing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6171">
        <w:rPr>
          <w:rFonts w:ascii="Times New Roman" w:hAnsi="Times New Roman"/>
          <w:sz w:val="28"/>
          <w:szCs w:val="28"/>
        </w:rPr>
        <w:t xml:space="preserve">На заседании Комиссии установлено, что Договор заключен в рамках исполнения обязательств по </w:t>
      </w:r>
      <w:r w:rsidR="00890C85">
        <w:rPr>
          <w:rFonts w:ascii="Times New Roman" w:hAnsi="Times New Roman"/>
          <w:sz w:val="28"/>
          <w:szCs w:val="28"/>
        </w:rPr>
        <w:t>договору</w:t>
      </w:r>
      <w:r w:rsidR="00890C85" w:rsidRPr="00890C85">
        <w:rPr>
          <w:rFonts w:ascii="Times New Roman" w:hAnsi="Times New Roman"/>
          <w:sz w:val="28"/>
          <w:szCs w:val="28"/>
        </w:rPr>
        <w:t xml:space="preserve"> от 01.06.2021</w:t>
      </w:r>
      <w:r w:rsidR="00890C85">
        <w:rPr>
          <w:rFonts w:ascii="Times New Roman" w:hAnsi="Times New Roman"/>
          <w:sz w:val="28"/>
          <w:szCs w:val="28"/>
        </w:rPr>
        <w:t xml:space="preserve"> № </w:t>
      </w:r>
      <w:r w:rsidR="00890C85" w:rsidRPr="00890C85">
        <w:rPr>
          <w:rFonts w:ascii="Times New Roman" w:hAnsi="Times New Roman"/>
          <w:sz w:val="28"/>
          <w:szCs w:val="28"/>
        </w:rPr>
        <w:t>21-283/ПБ</w:t>
      </w:r>
      <w:r w:rsidRPr="00516171">
        <w:rPr>
          <w:rFonts w:ascii="Times New Roman" w:hAnsi="Times New Roman"/>
          <w:sz w:val="28"/>
          <w:szCs w:val="28"/>
        </w:rPr>
        <w:t xml:space="preserve">, заключенному между </w:t>
      </w:r>
      <w:bookmarkStart w:id="6" w:name="_Hlk164856601"/>
      <w:r w:rsidR="00890C85">
        <w:rPr>
          <w:rFonts w:ascii="Times New Roman" w:hAnsi="Times New Roman"/>
          <w:sz w:val="28"/>
          <w:szCs w:val="28"/>
        </w:rPr>
        <w:t>АО «</w:t>
      </w:r>
      <w:r w:rsidR="00890C85" w:rsidRPr="00890C85">
        <w:rPr>
          <w:rFonts w:ascii="Times New Roman" w:hAnsi="Times New Roman"/>
          <w:sz w:val="28"/>
          <w:szCs w:val="28"/>
        </w:rPr>
        <w:t xml:space="preserve">Находкинский </w:t>
      </w:r>
      <w:r w:rsidR="00890C85">
        <w:rPr>
          <w:rFonts w:ascii="Times New Roman" w:hAnsi="Times New Roman"/>
          <w:sz w:val="28"/>
          <w:szCs w:val="28"/>
        </w:rPr>
        <w:t>МТП</w:t>
      </w:r>
      <w:r w:rsidR="00890C85" w:rsidRPr="00890C85">
        <w:rPr>
          <w:rFonts w:ascii="Times New Roman" w:hAnsi="Times New Roman"/>
          <w:sz w:val="28"/>
          <w:szCs w:val="28"/>
        </w:rPr>
        <w:t>»</w:t>
      </w:r>
      <w:r w:rsidR="00890C85">
        <w:rPr>
          <w:rFonts w:ascii="Times New Roman" w:hAnsi="Times New Roman"/>
          <w:sz w:val="28"/>
          <w:szCs w:val="28"/>
        </w:rPr>
        <w:t xml:space="preserve"> </w:t>
      </w:r>
      <w:bookmarkEnd w:id="6"/>
      <w:r w:rsidR="00890C85">
        <w:rPr>
          <w:rFonts w:ascii="Times New Roman" w:hAnsi="Times New Roman"/>
          <w:sz w:val="28"/>
          <w:szCs w:val="28"/>
        </w:rPr>
        <w:t>и ООО «</w:t>
      </w:r>
      <w:proofErr w:type="spellStart"/>
      <w:r w:rsidR="00890C85">
        <w:rPr>
          <w:rFonts w:ascii="Times New Roman" w:hAnsi="Times New Roman"/>
          <w:sz w:val="28"/>
          <w:szCs w:val="28"/>
        </w:rPr>
        <w:t>Элтера</w:t>
      </w:r>
      <w:proofErr w:type="spellEnd"/>
      <w:r w:rsidR="00890C85">
        <w:rPr>
          <w:rFonts w:ascii="Times New Roman" w:hAnsi="Times New Roman"/>
          <w:sz w:val="28"/>
          <w:szCs w:val="28"/>
        </w:rPr>
        <w:t>».</w:t>
      </w:r>
    </w:p>
    <w:p w14:paraId="11FE30F1" w14:textId="5F6096BA" w:rsidR="00890C85" w:rsidRDefault="00890C85" w:rsidP="00E2357C">
      <w:pPr>
        <w:widowControl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пунктом 2 Акта установлено, что строительство проводилось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 соответствии с разрешением на строительство, выданным Управлением землепользования и строительства Администрации Находкинского городского округа.</w:t>
      </w:r>
    </w:p>
    <w:p w14:paraId="17834353" w14:textId="25AC1B47" w:rsidR="00841A9E" w:rsidRDefault="00841A9E" w:rsidP="00E2357C">
      <w:pPr>
        <w:widowControl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Заявителя на заседании Комиссии пояснил, что Заявитель </w:t>
      </w:r>
      <w:r w:rsidR="00241CA2">
        <w:rPr>
          <w:rFonts w:ascii="Times New Roman" w:hAnsi="Times New Roman"/>
          <w:sz w:val="28"/>
          <w:szCs w:val="28"/>
        </w:rPr>
        <w:t>исполнил</w:t>
      </w:r>
      <w:r>
        <w:rPr>
          <w:rFonts w:ascii="Times New Roman" w:hAnsi="Times New Roman"/>
          <w:sz w:val="28"/>
          <w:szCs w:val="28"/>
        </w:rPr>
        <w:t xml:space="preserve"> обязательства по Договору</w:t>
      </w:r>
      <w:r w:rsidR="0003185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 xml:space="preserve"> в качестве </w:t>
      </w:r>
      <w:r w:rsidRPr="00841A9E">
        <w:rPr>
          <w:rFonts w:ascii="Times New Roman" w:hAnsi="Times New Roman"/>
          <w:sz w:val="28"/>
          <w:szCs w:val="28"/>
        </w:rPr>
        <w:t>субподрядчика</w:t>
      </w:r>
      <w:r>
        <w:rPr>
          <w:rFonts w:ascii="Times New Roman" w:hAnsi="Times New Roman"/>
          <w:sz w:val="28"/>
          <w:szCs w:val="28"/>
        </w:rPr>
        <w:t>.</w:t>
      </w:r>
    </w:p>
    <w:p w14:paraId="652B3E95" w14:textId="1EEAE947" w:rsidR="00335BC9" w:rsidRPr="00335BC9" w:rsidRDefault="00335BC9" w:rsidP="00E2357C">
      <w:pPr>
        <w:widowControl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35BC9">
        <w:rPr>
          <w:rFonts w:ascii="Times New Roman" w:hAnsi="Times New Roman"/>
          <w:sz w:val="28"/>
          <w:szCs w:val="28"/>
        </w:rPr>
        <w:t>Согласно пункту 1 статьи 702 ГК РФ</w:t>
      </w:r>
      <w:r w:rsidR="0092512E">
        <w:rPr>
          <w:rFonts w:ascii="Times New Roman" w:hAnsi="Times New Roman"/>
          <w:sz w:val="28"/>
          <w:szCs w:val="28"/>
        </w:rPr>
        <w:t xml:space="preserve"> </w:t>
      </w:r>
      <w:r w:rsidRPr="00335BC9">
        <w:rPr>
          <w:rFonts w:ascii="Times New Roman" w:hAnsi="Times New Roman"/>
          <w:sz w:val="28"/>
          <w:szCs w:val="28"/>
        </w:rPr>
        <w:t>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14:paraId="470CD204" w14:textId="1E68B1DE" w:rsidR="00335BC9" w:rsidRPr="00335BC9" w:rsidRDefault="00335BC9" w:rsidP="00E2357C">
      <w:pPr>
        <w:widowControl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35BC9">
        <w:rPr>
          <w:rFonts w:ascii="Times New Roman" w:hAnsi="Times New Roman"/>
          <w:sz w:val="28"/>
          <w:szCs w:val="28"/>
        </w:rPr>
        <w:t>В соответствии с пунктом 1 статьи 706 ГК РФ если из закона</w:t>
      </w:r>
      <w:r w:rsidRPr="00335BC9">
        <w:rPr>
          <w:rFonts w:ascii="Times New Roman" w:hAnsi="Times New Roman"/>
          <w:sz w:val="28"/>
          <w:szCs w:val="28"/>
        </w:rPr>
        <w:br/>
        <w:t>или договора подряда не вытекает обязанность подрядчика выполнить предусмотренную в договоре работу лично, подрядчик вправе привлечь</w:t>
      </w:r>
      <w:r w:rsidRPr="00335BC9">
        <w:rPr>
          <w:rFonts w:ascii="Times New Roman" w:hAnsi="Times New Roman"/>
          <w:sz w:val="28"/>
          <w:szCs w:val="28"/>
        </w:rPr>
        <w:br/>
        <w:t xml:space="preserve">к исполнению своих обязательств других лиц (субподрядчиков). </w:t>
      </w:r>
      <w:r w:rsidR="006C526A" w:rsidRPr="00A3685D">
        <w:rPr>
          <w:rFonts w:ascii="Times New Roman" w:hAnsi="Times New Roman"/>
          <w:sz w:val="28"/>
          <w:szCs w:val="28"/>
        </w:rPr>
        <w:br/>
      </w:r>
      <w:r w:rsidRPr="00335BC9">
        <w:rPr>
          <w:rFonts w:ascii="Times New Roman" w:hAnsi="Times New Roman"/>
          <w:sz w:val="28"/>
          <w:szCs w:val="28"/>
        </w:rPr>
        <w:t>В этом случае подрядчик выступает в роли генерального подрядчика.</w:t>
      </w:r>
    </w:p>
    <w:p w14:paraId="51E1AEE8" w14:textId="77777777" w:rsidR="00335BC9" w:rsidRPr="00335BC9" w:rsidRDefault="00335BC9" w:rsidP="00E2357C">
      <w:pPr>
        <w:widowControl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35BC9">
        <w:rPr>
          <w:rFonts w:ascii="Times New Roman" w:hAnsi="Times New Roman"/>
          <w:sz w:val="28"/>
          <w:szCs w:val="28"/>
        </w:rPr>
        <w:t>В силу пункта 3 статьи 706 ГК РФ генеральный подрядчик несет перед заказчиком ответственность за последствия неисполнения или ненадлежащего исполнения обязательств субподрядчиком, а перед субподрядчиком – ответственность за неисполнение или ненадлежащее исполнение заказчиком обязательств по договору подряда.</w:t>
      </w:r>
    </w:p>
    <w:p w14:paraId="7A201346" w14:textId="309E4794" w:rsidR="0029255B" w:rsidRPr="00816B92" w:rsidRDefault="00335BC9" w:rsidP="00E2357C">
      <w:pPr>
        <w:widowControl w:val="0"/>
        <w:spacing w:line="360" w:lineRule="exact"/>
        <w:ind w:firstLine="567"/>
        <w:jc w:val="both"/>
      </w:pPr>
      <w:r w:rsidRPr="00335BC9">
        <w:rPr>
          <w:rFonts w:ascii="Times New Roman" w:hAnsi="Times New Roman"/>
          <w:sz w:val="28"/>
          <w:szCs w:val="28"/>
        </w:rPr>
        <w:t xml:space="preserve">Учитывая изложенное, </w:t>
      </w:r>
      <w:r w:rsidR="0029255B" w:rsidRPr="0029255B">
        <w:rPr>
          <w:rFonts w:ascii="Times New Roman" w:hAnsi="Times New Roman"/>
          <w:sz w:val="28"/>
          <w:szCs w:val="28"/>
        </w:rPr>
        <w:t>ООО «</w:t>
      </w:r>
      <w:proofErr w:type="spellStart"/>
      <w:r w:rsidR="0029255B" w:rsidRPr="0029255B">
        <w:rPr>
          <w:rFonts w:ascii="Times New Roman" w:hAnsi="Times New Roman"/>
          <w:sz w:val="28"/>
          <w:szCs w:val="28"/>
        </w:rPr>
        <w:t>Элтера</w:t>
      </w:r>
      <w:proofErr w:type="spellEnd"/>
      <w:r w:rsidR="0029255B" w:rsidRPr="0029255B">
        <w:rPr>
          <w:rFonts w:ascii="Times New Roman" w:hAnsi="Times New Roman"/>
          <w:sz w:val="28"/>
          <w:szCs w:val="28"/>
        </w:rPr>
        <w:t>»</w:t>
      </w:r>
      <w:r w:rsidR="0029255B">
        <w:rPr>
          <w:rFonts w:ascii="Times New Roman" w:hAnsi="Times New Roman"/>
          <w:sz w:val="28"/>
          <w:szCs w:val="28"/>
        </w:rPr>
        <w:t xml:space="preserve"> </w:t>
      </w:r>
      <w:r w:rsidRPr="00335BC9">
        <w:rPr>
          <w:rFonts w:ascii="Times New Roman" w:hAnsi="Times New Roman"/>
          <w:sz w:val="28"/>
          <w:szCs w:val="28"/>
        </w:rPr>
        <w:t>является генеральным подрядчиком</w:t>
      </w:r>
      <w:r w:rsidR="00816B92">
        <w:rPr>
          <w:rFonts w:ascii="Times New Roman" w:hAnsi="Times New Roman"/>
          <w:sz w:val="28"/>
          <w:szCs w:val="28"/>
        </w:rPr>
        <w:t xml:space="preserve"> </w:t>
      </w:r>
      <w:r w:rsidR="00816B92" w:rsidRPr="00816B92">
        <w:rPr>
          <w:rFonts w:ascii="Times New Roman" w:hAnsi="Times New Roman"/>
          <w:sz w:val="28"/>
          <w:szCs w:val="28"/>
        </w:rPr>
        <w:t xml:space="preserve">по договору от 01.06.2021 № 21-283/ПБ, заключенному между </w:t>
      </w:r>
      <w:r w:rsidR="00816B92">
        <w:rPr>
          <w:rFonts w:ascii="Times New Roman" w:hAnsi="Times New Roman"/>
          <w:sz w:val="28"/>
          <w:szCs w:val="28"/>
        </w:rPr>
        <w:br/>
      </w:r>
      <w:r w:rsidR="00816B92" w:rsidRPr="00816B92">
        <w:rPr>
          <w:rFonts w:ascii="Times New Roman" w:hAnsi="Times New Roman"/>
          <w:sz w:val="28"/>
          <w:szCs w:val="28"/>
        </w:rPr>
        <w:t>АО «Находкинский МТП» и ООО «</w:t>
      </w:r>
      <w:proofErr w:type="spellStart"/>
      <w:r w:rsidR="00816B92" w:rsidRPr="00816B92">
        <w:rPr>
          <w:rFonts w:ascii="Times New Roman" w:hAnsi="Times New Roman"/>
          <w:sz w:val="28"/>
          <w:szCs w:val="28"/>
        </w:rPr>
        <w:t>Элтера</w:t>
      </w:r>
      <w:proofErr w:type="spellEnd"/>
      <w:r w:rsidR="00816B92" w:rsidRPr="00816B92">
        <w:rPr>
          <w:rFonts w:ascii="Times New Roman" w:hAnsi="Times New Roman"/>
          <w:sz w:val="28"/>
          <w:szCs w:val="28"/>
        </w:rPr>
        <w:t>»</w:t>
      </w:r>
      <w:r w:rsidR="00816B92">
        <w:rPr>
          <w:rFonts w:ascii="Times New Roman" w:hAnsi="Times New Roman"/>
          <w:sz w:val="28"/>
          <w:szCs w:val="28"/>
        </w:rPr>
        <w:t xml:space="preserve">, в рамках </w:t>
      </w:r>
      <w:r w:rsidR="0061774F">
        <w:rPr>
          <w:rFonts w:ascii="Times New Roman" w:hAnsi="Times New Roman"/>
          <w:sz w:val="28"/>
          <w:szCs w:val="28"/>
        </w:rPr>
        <w:t xml:space="preserve">исполнения </w:t>
      </w:r>
      <w:r w:rsidR="00816B92">
        <w:rPr>
          <w:rFonts w:ascii="Times New Roman" w:hAnsi="Times New Roman"/>
          <w:sz w:val="28"/>
          <w:szCs w:val="28"/>
        </w:rPr>
        <w:t>которого между</w:t>
      </w:r>
      <w:r w:rsidR="00816B92" w:rsidRPr="00816B92">
        <w:t xml:space="preserve"> </w:t>
      </w:r>
      <w:r w:rsidR="00816B92" w:rsidRPr="00816B92">
        <w:rPr>
          <w:rFonts w:ascii="Times New Roman" w:hAnsi="Times New Roman"/>
          <w:sz w:val="28"/>
          <w:szCs w:val="28"/>
        </w:rPr>
        <w:t>ООО «</w:t>
      </w:r>
      <w:proofErr w:type="spellStart"/>
      <w:r w:rsidR="00816B92" w:rsidRPr="00816B92">
        <w:rPr>
          <w:rFonts w:ascii="Times New Roman" w:hAnsi="Times New Roman"/>
          <w:sz w:val="28"/>
          <w:szCs w:val="28"/>
        </w:rPr>
        <w:t>Элтера</w:t>
      </w:r>
      <w:proofErr w:type="spellEnd"/>
      <w:r w:rsidR="00816B92" w:rsidRPr="00816B92">
        <w:rPr>
          <w:rFonts w:ascii="Times New Roman" w:hAnsi="Times New Roman"/>
          <w:sz w:val="28"/>
          <w:szCs w:val="28"/>
        </w:rPr>
        <w:t>»</w:t>
      </w:r>
      <w:r w:rsidR="00816B92">
        <w:rPr>
          <w:rFonts w:ascii="Times New Roman" w:hAnsi="Times New Roman"/>
          <w:sz w:val="28"/>
          <w:szCs w:val="28"/>
        </w:rPr>
        <w:t xml:space="preserve"> и Заявителем заключен </w:t>
      </w:r>
      <w:r w:rsidR="00EE43F7">
        <w:rPr>
          <w:rFonts w:ascii="Times New Roman" w:hAnsi="Times New Roman"/>
          <w:sz w:val="28"/>
          <w:szCs w:val="28"/>
        </w:rPr>
        <w:t>Договор субподряда.</w:t>
      </w:r>
    </w:p>
    <w:p w14:paraId="5BE827E1" w14:textId="02811BE9" w:rsidR="003E685E" w:rsidRPr="003E685E" w:rsidRDefault="003E685E" w:rsidP="00E2357C">
      <w:pPr>
        <w:tabs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685E">
        <w:rPr>
          <w:rFonts w:ascii="Times New Roman" w:hAnsi="Times New Roman"/>
          <w:sz w:val="28"/>
          <w:szCs w:val="28"/>
        </w:rPr>
        <w:t>ФАС России отмечает, что лицо, выполнявшее в качестве субподрядчика работы по подготовке проектной документации</w:t>
      </w:r>
      <w:r w:rsidR="00E2357C">
        <w:rPr>
          <w:rFonts w:ascii="Times New Roman" w:hAnsi="Times New Roman"/>
          <w:sz w:val="28"/>
          <w:szCs w:val="28"/>
        </w:rPr>
        <w:t xml:space="preserve"> </w:t>
      </w:r>
      <w:r w:rsidRPr="003E685E">
        <w:rPr>
          <w:rFonts w:ascii="Times New Roman" w:hAnsi="Times New Roman"/>
          <w:sz w:val="28"/>
          <w:szCs w:val="28"/>
        </w:rPr>
        <w:t>и (или) выполнению инженерных изысканий</w:t>
      </w:r>
      <w:r w:rsidR="0061774F">
        <w:rPr>
          <w:rFonts w:ascii="Times New Roman" w:hAnsi="Times New Roman"/>
          <w:sz w:val="28"/>
          <w:szCs w:val="28"/>
        </w:rPr>
        <w:t xml:space="preserve"> и (или) </w:t>
      </w:r>
      <w:r w:rsidR="0061774F" w:rsidRPr="0061774F">
        <w:rPr>
          <w:rFonts w:ascii="Times New Roman" w:hAnsi="Times New Roman"/>
          <w:sz w:val="28"/>
          <w:szCs w:val="28"/>
        </w:rPr>
        <w:t>строительств</w:t>
      </w:r>
      <w:r w:rsidR="0061774F">
        <w:rPr>
          <w:rFonts w:ascii="Times New Roman" w:hAnsi="Times New Roman"/>
          <w:sz w:val="28"/>
          <w:szCs w:val="28"/>
        </w:rPr>
        <w:t>у</w:t>
      </w:r>
      <w:r w:rsidR="0061774F" w:rsidRPr="0061774F">
        <w:rPr>
          <w:rFonts w:ascii="Times New Roman" w:hAnsi="Times New Roman"/>
          <w:sz w:val="28"/>
          <w:szCs w:val="28"/>
        </w:rPr>
        <w:t>, реконструкци</w:t>
      </w:r>
      <w:r w:rsidR="0061774F">
        <w:rPr>
          <w:rFonts w:ascii="Times New Roman" w:hAnsi="Times New Roman"/>
          <w:sz w:val="28"/>
          <w:szCs w:val="28"/>
        </w:rPr>
        <w:t>и</w:t>
      </w:r>
      <w:r w:rsidR="0061774F" w:rsidRPr="0061774F">
        <w:rPr>
          <w:rFonts w:ascii="Times New Roman" w:hAnsi="Times New Roman"/>
          <w:sz w:val="28"/>
          <w:szCs w:val="28"/>
        </w:rPr>
        <w:t>, капитальн</w:t>
      </w:r>
      <w:r w:rsidR="0061774F">
        <w:rPr>
          <w:rFonts w:ascii="Times New Roman" w:hAnsi="Times New Roman"/>
          <w:sz w:val="28"/>
          <w:szCs w:val="28"/>
        </w:rPr>
        <w:t>ому</w:t>
      </w:r>
      <w:r w:rsidR="0061774F" w:rsidRPr="0061774F">
        <w:rPr>
          <w:rFonts w:ascii="Times New Roman" w:hAnsi="Times New Roman"/>
          <w:sz w:val="28"/>
          <w:szCs w:val="28"/>
        </w:rPr>
        <w:t xml:space="preserve"> ремонт</w:t>
      </w:r>
      <w:r w:rsidR="0061774F">
        <w:rPr>
          <w:rFonts w:ascii="Times New Roman" w:hAnsi="Times New Roman"/>
          <w:sz w:val="28"/>
          <w:szCs w:val="28"/>
        </w:rPr>
        <w:t>у, сносу объекта капитального строительства</w:t>
      </w:r>
      <w:r w:rsidRPr="003E685E">
        <w:rPr>
          <w:rFonts w:ascii="Times New Roman" w:hAnsi="Times New Roman"/>
          <w:sz w:val="28"/>
          <w:szCs w:val="28"/>
        </w:rPr>
        <w:t>, не может быть признано лицом, имеющим опыт работы в совокупном объеме возникающих обязательств, поскольку в силу пункта 3 статьи 706 ГК РФ генеральный подрядчик несет перед заказчиком ответственность за последствия неисполнения или ненадлежащего исполнения обязательств субподрядчиком, а перед субподрядчиком – ответственность за неисполнение или ненадлежащее исполнение заказчиком обязательств по договору подряда.</w:t>
      </w:r>
    </w:p>
    <w:p w14:paraId="744EB887" w14:textId="351B537B" w:rsidR="003E685E" w:rsidRPr="003E685E" w:rsidRDefault="003E685E" w:rsidP="00E2357C">
      <w:pPr>
        <w:tabs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685E">
        <w:rPr>
          <w:rFonts w:ascii="Times New Roman" w:hAnsi="Times New Roman"/>
          <w:sz w:val="28"/>
          <w:szCs w:val="28"/>
        </w:rPr>
        <w:t>Учитывая изложенное, по мнению ФАС России, договор (контракт) должен быть заключен с участником закупки и исполнен участником закупки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E685E">
        <w:rPr>
          <w:rFonts w:ascii="Times New Roman" w:hAnsi="Times New Roman"/>
          <w:sz w:val="28"/>
          <w:szCs w:val="28"/>
        </w:rPr>
        <w:t xml:space="preserve"> полном объеме, то есть документы должны быть выданы в отношении участника закупки, в связи с чем предоставление участником закупки документов об опыте иных лиц не соответствует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5E">
        <w:rPr>
          <w:rFonts w:ascii="Times New Roman" w:hAnsi="Times New Roman"/>
          <w:sz w:val="28"/>
          <w:szCs w:val="28"/>
        </w:rPr>
        <w:t>Постановления № 2571.</w:t>
      </w:r>
    </w:p>
    <w:p w14:paraId="59A31966" w14:textId="7920F2D9" w:rsidR="00335BC9" w:rsidRPr="00335BC9" w:rsidRDefault="003B3520" w:rsidP="00E2357C">
      <w:pPr>
        <w:tabs>
          <w:tab w:val="left" w:pos="9639"/>
        </w:tabs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3685D">
        <w:rPr>
          <w:rFonts w:ascii="Times New Roman" w:hAnsi="Times New Roman"/>
          <w:sz w:val="28"/>
          <w:szCs w:val="28"/>
        </w:rPr>
        <w:t>Таким образом</w:t>
      </w:r>
      <w:r w:rsidR="00335BC9" w:rsidRPr="00335BC9">
        <w:rPr>
          <w:rFonts w:ascii="Times New Roman" w:hAnsi="Times New Roman"/>
          <w:sz w:val="28"/>
          <w:szCs w:val="28"/>
        </w:rPr>
        <w:t xml:space="preserve">, </w:t>
      </w:r>
      <w:r w:rsidR="0061774F">
        <w:rPr>
          <w:rFonts w:ascii="Times New Roman" w:hAnsi="Times New Roman"/>
          <w:sz w:val="28"/>
          <w:szCs w:val="28"/>
        </w:rPr>
        <w:t xml:space="preserve">действия Комиссии по осуществлению закупок </w:t>
      </w:r>
      <w:r w:rsidR="0061774F">
        <w:rPr>
          <w:rFonts w:ascii="Times New Roman" w:hAnsi="Times New Roman"/>
          <w:sz w:val="28"/>
          <w:szCs w:val="28"/>
        </w:rPr>
        <w:br/>
        <w:t>не противоречат положениям Закона о контрактной системе.</w:t>
      </w:r>
    </w:p>
    <w:p w14:paraId="0D592139" w14:textId="70AF6538" w:rsidR="00024618" w:rsidRPr="00A3685D" w:rsidRDefault="00024618" w:rsidP="00E2357C">
      <w:pPr>
        <w:tabs>
          <w:tab w:val="left" w:pos="709"/>
          <w:tab w:val="left" w:pos="9638"/>
        </w:tabs>
        <w:spacing w:line="360" w:lineRule="exact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685D">
        <w:rPr>
          <w:rFonts w:ascii="Times New Roman" w:hAnsi="Times New Roman"/>
          <w:bCs/>
          <w:sz w:val="28"/>
          <w:szCs w:val="28"/>
        </w:rPr>
        <w:lastRenderedPageBreak/>
        <w:t>На основании изложенного и руководствуясь частью 1 статьи 2, пунктом 1 части 15</w:t>
      </w:r>
      <w:r w:rsidR="0061774F">
        <w:rPr>
          <w:rFonts w:ascii="Times New Roman" w:hAnsi="Times New Roman"/>
          <w:bCs/>
          <w:sz w:val="28"/>
          <w:szCs w:val="28"/>
        </w:rPr>
        <w:t xml:space="preserve"> </w:t>
      </w:r>
      <w:r w:rsidRPr="00A3685D">
        <w:rPr>
          <w:rFonts w:ascii="Times New Roman" w:hAnsi="Times New Roman"/>
          <w:bCs/>
          <w:sz w:val="28"/>
          <w:szCs w:val="28"/>
        </w:rPr>
        <w:t xml:space="preserve">статьи 99, частью 8 статьи 106 Закона о контрактной системе, </w:t>
      </w:r>
      <w:r w:rsidR="00E2357C">
        <w:rPr>
          <w:rFonts w:ascii="Times New Roman" w:hAnsi="Times New Roman"/>
          <w:bCs/>
          <w:sz w:val="28"/>
          <w:szCs w:val="28"/>
        </w:rPr>
        <w:br/>
      </w:r>
      <w:r w:rsidRPr="00A3685D">
        <w:rPr>
          <w:rFonts w:ascii="Times New Roman" w:hAnsi="Times New Roman"/>
          <w:bCs/>
          <w:sz w:val="28"/>
          <w:szCs w:val="28"/>
        </w:rPr>
        <w:t>Комиссия</w:t>
      </w:r>
    </w:p>
    <w:p w14:paraId="36EDE2D4" w14:textId="77777777" w:rsidR="0092512E" w:rsidRDefault="0092512E" w:rsidP="00615797">
      <w:pPr>
        <w:widowControl w:val="0"/>
        <w:tabs>
          <w:tab w:val="left" w:pos="963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4D20CE1" w14:textId="1BE414DA" w:rsidR="003154F4" w:rsidRDefault="00E92A76" w:rsidP="00615797">
      <w:pPr>
        <w:widowControl w:val="0"/>
        <w:tabs>
          <w:tab w:val="left" w:pos="963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</w:t>
      </w:r>
      <w:r w:rsidR="003154F4" w:rsidRPr="008A0E31">
        <w:rPr>
          <w:rFonts w:ascii="Times New Roman" w:hAnsi="Times New Roman"/>
          <w:sz w:val="28"/>
          <w:szCs w:val="28"/>
        </w:rPr>
        <w:t>РЕШИЛА:</w:t>
      </w:r>
    </w:p>
    <w:p w14:paraId="2944C98A" w14:textId="77777777" w:rsidR="00066367" w:rsidRPr="008A0E31" w:rsidRDefault="00066367" w:rsidP="00615797">
      <w:pPr>
        <w:widowControl w:val="0"/>
        <w:tabs>
          <w:tab w:val="left" w:pos="963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40D45E8" w14:textId="28C04E14" w:rsidR="006C526A" w:rsidRPr="006C526A" w:rsidRDefault="006C526A" w:rsidP="0061774F">
      <w:pPr>
        <w:widowControl w:val="0"/>
        <w:shd w:val="clear" w:color="auto" w:fill="FFFFFF" w:themeFill="background1"/>
        <w:tabs>
          <w:tab w:val="left" w:pos="9639"/>
        </w:tabs>
        <w:spacing w:line="276" w:lineRule="auto"/>
        <w:ind w:left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526A">
        <w:rPr>
          <w:rFonts w:ascii="Times New Roman" w:hAnsi="Times New Roman"/>
          <w:color w:val="000000"/>
          <w:sz w:val="28"/>
          <w:szCs w:val="28"/>
        </w:rPr>
        <w:t xml:space="preserve">Признать жалобу </w:t>
      </w:r>
      <w:r w:rsidR="0061774F" w:rsidRPr="0061774F">
        <w:rPr>
          <w:rFonts w:ascii="Times New Roman" w:hAnsi="Times New Roman"/>
          <w:bCs/>
          <w:color w:val="000000"/>
          <w:sz w:val="28"/>
          <w:szCs w:val="28"/>
        </w:rPr>
        <w:t>ООО «НСК»</w:t>
      </w:r>
      <w:r w:rsidR="006177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</w:t>
      </w:r>
      <w:r w:rsidRPr="006C526A">
        <w:rPr>
          <w:rFonts w:ascii="Times New Roman" w:hAnsi="Times New Roman"/>
          <w:color w:val="000000"/>
          <w:sz w:val="28"/>
          <w:szCs w:val="28"/>
        </w:rPr>
        <w:t>обоснованной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8C2330A" w14:textId="77777777" w:rsidR="006C526A" w:rsidRPr="006C526A" w:rsidRDefault="006C526A" w:rsidP="006C526A">
      <w:pPr>
        <w:tabs>
          <w:tab w:val="left" w:pos="9639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2CEAF7" w14:textId="77777777" w:rsidR="006C526A" w:rsidRPr="006C526A" w:rsidRDefault="006C526A" w:rsidP="006C526A">
      <w:pPr>
        <w:tabs>
          <w:tab w:val="left" w:pos="9639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6A">
        <w:rPr>
          <w:rFonts w:ascii="Times New Roman" w:hAnsi="Times New Roman"/>
          <w:sz w:val="28"/>
          <w:szCs w:val="28"/>
        </w:rPr>
        <w:t>Настоящее решение может быть обжаловано в судебном порядке в течение трех месяцев с даты его принятия.</w:t>
      </w:r>
    </w:p>
    <w:p w14:paraId="3707B3A3" w14:textId="77777777" w:rsidR="00834F12" w:rsidRDefault="00834F12" w:rsidP="00615797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834F12" w:rsidSect="00A402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1118" w14:textId="77777777" w:rsidR="00C26BD1" w:rsidRDefault="00C26BD1" w:rsidP="00BD21BE">
      <w:pPr>
        <w:spacing w:line="240" w:lineRule="auto"/>
      </w:pPr>
      <w:r>
        <w:separator/>
      </w:r>
    </w:p>
  </w:endnote>
  <w:endnote w:type="continuationSeparator" w:id="0">
    <w:p w14:paraId="573473CE" w14:textId="77777777" w:rsidR="00C26BD1" w:rsidRDefault="00C26BD1" w:rsidP="00BD2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B5FB" w14:textId="77777777" w:rsidR="00C26BD1" w:rsidRDefault="00C26BD1" w:rsidP="00BD21BE">
      <w:pPr>
        <w:spacing w:line="240" w:lineRule="auto"/>
      </w:pPr>
      <w:r>
        <w:separator/>
      </w:r>
    </w:p>
  </w:footnote>
  <w:footnote w:type="continuationSeparator" w:id="0">
    <w:p w14:paraId="530BD8CA" w14:textId="77777777" w:rsidR="00C26BD1" w:rsidRDefault="00C26BD1" w:rsidP="00BD2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4438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6BC653" w14:textId="77777777" w:rsidR="00BD21BE" w:rsidRPr="008E11AE" w:rsidRDefault="00BD21BE">
        <w:pPr>
          <w:pStyle w:val="a7"/>
          <w:jc w:val="center"/>
          <w:rPr>
            <w:rFonts w:ascii="Times New Roman" w:hAnsi="Times New Roman"/>
          </w:rPr>
        </w:pPr>
        <w:r w:rsidRPr="008E11AE">
          <w:rPr>
            <w:rFonts w:ascii="Times New Roman" w:hAnsi="Times New Roman"/>
          </w:rPr>
          <w:fldChar w:fldCharType="begin"/>
        </w:r>
        <w:r w:rsidRPr="008E11AE">
          <w:rPr>
            <w:rFonts w:ascii="Times New Roman" w:hAnsi="Times New Roman"/>
          </w:rPr>
          <w:instrText>PAGE   \* MERGEFORMAT</w:instrText>
        </w:r>
        <w:r w:rsidRPr="008E11AE">
          <w:rPr>
            <w:rFonts w:ascii="Times New Roman" w:hAnsi="Times New Roman"/>
          </w:rPr>
          <w:fldChar w:fldCharType="separate"/>
        </w:r>
        <w:r w:rsidR="000F7024">
          <w:rPr>
            <w:rFonts w:ascii="Times New Roman" w:hAnsi="Times New Roman"/>
            <w:noProof/>
          </w:rPr>
          <w:t>6</w:t>
        </w:r>
        <w:r w:rsidRPr="008E11AE">
          <w:rPr>
            <w:rFonts w:ascii="Times New Roman" w:hAnsi="Times New Roman"/>
          </w:rPr>
          <w:fldChar w:fldCharType="end"/>
        </w:r>
      </w:p>
    </w:sdtContent>
  </w:sdt>
  <w:p w14:paraId="5AA45BE1" w14:textId="77777777" w:rsidR="00BD21BE" w:rsidRDefault="00BD21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921"/>
    <w:multiLevelType w:val="hybridMultilevel"/>
    <w:tmpl w:val="9E5E07FC"/>
    <w:lvl w:ilvl="0" w:tplc="F246F15E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F0F80B4"/>
    <w:multiLevelType w:val="hybridMultilevel"/>
    <w:tmpl w:val="045A65E8"/>
    <w:lvl w:ilvl="0" w:tplc="C5549CA4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2" w15:restartNumberingAfterBreak="0">
    <w:nsid w:val="5BBB7127"/>
    <w:multiLevelType w:val="hybridMultilevel"/>
    <w:tmpl w:val="987AEEF0"/>
    <w:lvl w:ilvl="0" w:tplc="4B36CC50">
      <w:start w:val="1"/>
      <w:numFmt w:val="bullet"/>
      <w:suff w:val="space"/>
      <w:lvlText w:val="‒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72AD321A"/>
    <w:multiLevelType w:val="hybridMultilevel"/>
    <w:tmpl w:val="5E8A4632"/>
    <w:lvl w:ilvl="0" w:tplc="5E58B64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3F"/>
    <w:rsid w:val="00000197"/>
    <w:rsid w:val="0000126E"/>
    <w:rsid w:val="00001E58"/>
    <w:rsid w:val="000027AD"/>
    <w:rsid w:val="00003B93"/>
    <w:rsid w:val="00003D56"/>
    <w:rsid w:val="000048EC"/>
    <w:rsid w:val="00005224"/>
    <w:rsid w:val="0000575F"/>
    <w:rsid w:val="000074C4"/>
    <w:rsid w:val="00010694"/>
    <w:rsid w:val="00010BFA"/>
    <w:rsid w:val="000111C0"/>
    <w:rsid w:val="00013656"/>
    <w:rsid w:val="00014832"/>
    <w:rsid w:val="000158DD"/>
    <w:rsid w:val="00015A37"/>
    <w:rsid w:val="000165AD"/>
    <w:rsid w:val="00016C0D"/>
    <w:rsid w:val="00017F42"/>
    <w:rsid w:val="000206E5"/>
    <w:rsid w:val="00022335"/>
    <w:rsid w:val="000230BC"/>
    <w:rsid w:val="00023676"/>
    <w:rsid w:val="00023D46"/>
    <w:rsid w:val="00023FD7"/>
    <w:rsid w:val="00024618"/>
    <w:rsid w:val="00025443"/>
    <w:rsid w:val="00025C4B"/>
    <w:rsid w:val="00025DCA"/>
    <w:rsid w:val="00026C42"/>
    <w:rsid w:val="00027321"/>
    <w:rsid w:val="0003005F"/>
    <w:rsid w:val="00030578"/>
    <w:rsid w:val="0003061A"/>
    <w:rsid w:val="00031545"/>
    <w:rsid w:val="00031858"/>
    <w:rsid w:val="00031EF0"/>
    <w:rsid w:val="00032F06"/>
    <w:rsid w:val="00033C69"/>
    <w:rsid w:val="000345D8"/>
    <w:rsid w:val="0003513B"/>
    <w:rsid w:val="00035F9B"/>
    <w:rsid w:val="000368BE"/>
    <w:rsid w:val="00036FD0"/>
    <w:rsid w:val="0003705A"/>
    <w:rsid w:val="00037D05"/>
    <w:rsid w:val="000407FD"/>
    <w:rsid w:val="00042924"/>
    <w:rsid w:val="0004357B"/>
    <w:rsid w:val="00043D9C"/>
    <w:rsid w:val="00045E0F"/>
    <w:rsid w:val="00051E9E"/>
    <w:rsid w:val="00053F3D"/>
    <w:rsid w:val="000542F1"/>
    <w:rsid w:val="000551A4"/>
    <w:rsid w:val="0005551D"/>
    <w:rsid w:val="00055EBC"/>
    <w:rsid w:val="00056116"/>
    <w:rsid w:val="00056705"/>
    <w:rsid w:val="0006023D"/>
    <w:rsid w:val="0006103F"/>
    <w:rsid w:val="00061A15"/>
    <w:rsid w:val="00061C17"/>
    <w:rsid w:val="00062B87"/>
    <w:rsid w:val="00063312"/>
    <w:rsid w:val="0006560B"/>
    <w:rsid w:val="00065712"/>
    <w:rsid w:val="00065BBF"/>
    <w:rsid w:val="00066367"/>
    <w:rsid w:val="00066B83"/>
    <w:rsid w:val="0006728B"/>
    <w:rsid w:val="0006747A"/>
    <w:rsid w:val="00067F02"/>
    <w:rsid w:val="00071210"/>
    <w:rsid w:val="00072DC0"/>
    <w:rsid w:val="00074259"/>
    <w:rsid w:val="000742C6"/>
    <w:rsid w:val="00074E47"/>
    <w:rsid w:val="0007581F"/>
    <w:rsid w:val="000801D2"/>
    <w:rsid w:val="00084312"/>
    <w:rsid w:val="00084E50"/>
    <w:rsid w:val="0008581B"/>
    <w:rsid w:val="00086B53"/>
    <w:rsid w:val="0008701C"/>
    <w:rsid w:val="0009008D"/>
    <w:rsid w:val="00090283"/>
    <w:rsid w:val="0009281E"/>
    <w:rsid w:val="00092A7D"/>
    <w:rsid w:val="00093BA7"/>
    <w:rsid w:val="0009439E"/>
    <w:rsid w:val="0009484E"/>
    <w:rsid w:val="00095864"/>
    <w:rsid w:val="000959D5"/>
    <w:rsid w:val="00095F47"/>
    <w:rsid w:val="0009693C"/>
    <w:rsid w:val="000A0194"/>
    <w:rsid w:val="000A1217"/>
    <w:rsid w:val="000A3089"/>
    <w:rsid w:val="000A3C51"/>
    <w:rsid w:val="000A77F2"/>
    <w:rsid w:val="000B1B66"/>
    <w:rsid w:val="000B205C"/>
    <w:rsid w:val="000B31F8"/>
    <w:rsid w:val="000B41F2"/>
    <w:rsid w:val="000B690A"/>
    <w:rsid w:val="000B7178"/>
    <w:rsid w:val="000C4A9A"/>
    <w:rsid w:val="000C59FB"/>
    <w:rsid w:val="000C706D"/>
    <w:rsid w:val="000D0227"/>
    <w:rsid w:val="000D0960"/>
    <w:rsid w:val="000D0CFC"/>
    <w:rsid w:val="000D1551"/>
    <w:rsid w:val="000D18E4"/>
    <w:rsid w:val="000D2A86"/>
    <w:rsid w:val="000D2CA9"/>
    <w:rsid w:val="000E0CD8"/>
    <w:rsid w:val="000E1103"/>
    <w:rsid w:val="000E2180"/>
    <w:rsid w:val="000E22E8"/>
    <w:rsid w:val="000E559F"/>
    <w:rsid w:val="000E59B5"/>
    <w:rsid w:val="000E5ED0"/>
    <w:rsid w:val="000E60EC"/>
    <w:rsid w:val="000E73FD"/>
    <w:rsid w:val="000F01C4"/>
    <w:rsid w:val="000F16B2"/>
    <w:rsid w:val="000F1AF7"/>
    <w:rsid w:val="000F2A8F"/>
    <w:rsid w:val="000F4697"/>
    <w:rsid w:val="000F49EE"/>
    <w:rsid w:val="000F4E84"/>
    <w:rsid w:val="000F508E"/>
    <w:rsid w:val="000F69A0"/>
    <w:rsid w:val="000F7024"/>
    <w:rsid w:val="000F7A3F"/>
    <w:rsid w:val="000F7B3D"/>
    <w:rsid w:val="00100B08"/>
    <w:rsid w:val="00100D01"/>
    <w:rsid w:val="00101031"/>
    <w:rsid w:val="001020E1"/>
    <w:rsid w:val="00102392"/>
    <w:rsid w:val="00103002"/>
    <w:rsid w:val="00103081"/>
    <w:rsid w:val="00111E30"/>
    <w:rsid w:val="00114377"/>
    <w:rsid w:val="0011614B"/>
    <w:rsid w:val="00116A3F"/>
    <w:rsid w:val="001170E3"/>
    <w:rsid w:val="001204BF"/>
    <w:rsid w:val="00120F7E"/>
    <w:rsid w:val="00121191"/>
    <w:rsid w:val="001211F0"/>
    <w:rsid w:val="00121D2D"/>
    <w:rsid w:val="00122181"/>
    <w:rsid w:val="00123FD9"/>
    <w:rsid w:val="0012416B"/>
    <w:rsid w:val="00125756"/>
    <w:rsid w:val="00127B2F"/>
    <w:rsid w:val="00130ABA"/>
    <w:rsid w:val="001313BC"/>
    <w:rsid w:val="00131CA2"/>
    <w:rsid w:val="00132BCE"/>
    <w:rsid w:val="00133856"/>
    <w:rsid w:val="00134857"/>
    <w:rsid w:val="00134E66"/>
    <w:rsid w:val="001354DC"/>
    <w:rsid w:val="00135EB8"/>
    <w:rsid w:val="00136B87"/>
    <w:rsid w:val="00140C88"/>
    <w:rsid w:val="0014105A"/>
    <w:rsid w:val="0014119A"/>
    <w:rsid w:val="0014127A"/>
    <w:rsid w:val="001413AC"/>
    <w:rsid w:val="00141912"/>
    <w:rsid w:val="00141C5E"/>
    <w:rsid w:val="00142376"/>
    <w:rsid w:val="0014360F"/>
    <w:rsid w:val="0014371E"/>
    <w:rsid w:val="00144A06"/>
    <w:rsid w:val="00144A71"/>
    <w:rsid w:val="00145432"/>
    <w:rsid w:val="001469EB"/>
    <w:rsid w:val="00146B72"/>
    <w:rsid w:val="00147F8A"/>
    <w:rsid w:val="00153232"/>
    <w:rsid w:val="001540F4"/>
    <w:rsid w:val="00155555"/>
    <w:rsid w:val="001569F1"/>
    <w:rsid w:val="001602B0"/>
    <w:rsid w:val="001610BB"/>
    <w:rsid w:val="001616D5"/>
    <w:rsid w:val="00162BB6"/>
    <w:rsid w:val="001631FA"/>
    <w:rsid w:val="00163849"/>
    <w:rsid w:val="0016479C"/>
    <w:rsid w:val="00165AC3"/>
    <w:rsid w:val="00167CC4"/>
    <w:rsid w:val="001715E0"/>
    <w:rsid w:val="00172757"/>
    <w:rsid w:val="0017428A"/>
    <w:rsid w:val="00174A3C"/>
    <w:rsid w:val="0017635D"/>
    <w:rsid w:val="00177AA3"/>
    <w:rsid w:val="00180AA9"/>
    <w:rsid w:val="00181275"/>
    <w:rsid w:val="00181E1F"/>
    <w:rsid w:val="00182646"/>
    <w:rsid w:val="00182A35"/>
    <w:rsid w:val="001831CF"/>
    <w:rsid w:val="001833DB"/>
    <w:rsid w:val="00183C43"/>
    <w:rsid w:val="001843E4"/>
    <w:rsid w:val="00184403"/>
    <w:rsid w:val="00185181"/>
    <w:rsid w:val="001866EA"/>
    <w:rsid w:val="00191D94"/>
    <w:rsid w:val="00192A90"/>
    <w:rsid w:val="001931F6"/>
    <w:rsid w:val="00193215"/>
    <w:rsid w:val="001945AC"/>
    <w:rsid w:val="00196007"/>
    <w:rsid w:val="00196F78"/>
    <w:rsid w:val="00197D2F"/>
    <w:rsid w:val="00197F1C"/>
    <w:rsid w:val="001A056C"/>
    <w:rsid w:val="001A0D10"/>
    <w:rsid w:val="001A2460"/>
    <w:rsid w:val="001A31E3"/>
    <w:rsid w:val="001A483B"/>
    <w:rsid w:val="001A54C7"/>
    <w:rsid w:val="001B14FA"/>
    <w:rsid w:val="001B26ED"/>
    <w:rsid w:val="001B2EE2"/>
    <w:rsid w:val="001B3572"/>
    <w:rsid w:val="001B38BF"/>
    <w:rsid w:val="001B3DBE"/>
    <w:rsid w:val="001B5020"/>
    <w:rsid w:val="001C06D8"/>
    <w:rsid w:val="001C072E"/>
    <w:rsid w:val="001C41B3"/>
    <w:rsid w:val="001C41C9"/>
    <w:rsid w:val="001C490D"/>
    <w:rsid w:val="001C5AAA"/>
    <w:rsid w:val="001C63CC"/>
    <w:rsid w:val="001C77EE"/>
    <w:rsid w:val="001D03CF"/>
    <w:rsid w:val="001D19E9"/>
    <w:rsid w:val="001D1D79"/>
    <w:rsid w:val="001D2D78"/>
    <w:rsid w:val="001D363E"/>
    <w:rsid w:val="001D39DA"/>
    <w:rsid w:val="001D411E"/>
    <w:rsid w:val="001D4F24"/>
    <w:rsid w:val="001E2AA5"/>
    <w:rsid w:val="001E3D45"/>
    <w:rsid w:val="001E431E"/>
    <w:rsid w:val="001E48EE"/>
    <w:rsid w:val="001E56F0"/>
    <w:rsid w:val="001F13D0"/>
    <w:rsid w:val="001F1409"/>
    <w:rsid w:val="001F4CB0"/>
    <w:rsid w:val="001F4DFD"/>
    <w:rsid w:val="001F4E91"/>
    <w:rsid w:val="0020266D"/>
    <w:rsid w:val="0020574F"/>
    <w:rsid w:val="00206367"/>
    <w:rsid w:val="0020662C"/>
    <w:rsid w:val="00206937"/>
    <w:rsid w:val="00213AFC"/>
    <w:rsid w:val="00213D40"/>
    <w:rsid w:val="00213E7B"/>
    <w:rsid w:val="00215D82"/>
    <w:rsid w:val="00216DEC"/>
    <w:rsid w:val="002179AA"/>
    <w:rsid w:val="00220BBC"/>
    <w:rsid w:val="00221511"/>
    <w:rsid w:val="00222427"/>
    <w:rsid w:val="002229B9"/>
    <w:rsid w:val="00225787"/>
    <w:rsid w:val="00227518"/>
    <w:rsid w:val="0023103F"/>
    <w:rsid w:val="00233A48"/>
    <w:rsid w:val="00233F4A"/>
    <w:rsid w:val="00235AAD"/>
    <w:rsid w:val="00236148"/>
    <w:rsid w:val="00236361"/>
    <w:rsid w:val="00237FB4"/>
    <w:rsid w:val="002407A6"/>
    <w:rsid w:val="002414EE"/>
    <w:rsid w:val="00241CA2"/>
    <w:rsid w:val="00241CA3"/>
    <w:rsid w:val="002435B7"/>
    <w:rsid w:val="00245261"/>
    <w:rsid w:val="002456AB"/>
    <w:rsid w:val="002473DB"/>
    <w:rsid w:val="002477F7"/>
    <w:rsid w:val="00250258"/>
    <w:rsid w:val="002514DA"/>
    <w:rsid w:val="00251776"/>
    <w:rsid w:val="00252E45"/>
    <w:rsid w:val="00253A95"/>
    <w:rsid w:val="00255B12"/>
    <w:rsid w:val="002573C9"/>
    <w:rsid w:val="00257C26"/>
    <w:rsid w:val="002620DB"/>
    <w:rsid w:val="00263FFA"/>
    <w:rsid w:val="00266655"/>
    <w:rsid w:val="00271C1C"/>
    <w:rsid w:val="00272E25"/>
    <w:rsid w:val="002744C1"/>
    <w:rsid w:val="00275D5D"/>
    <w:rsid w:val="00280006"/>
    <w:rsid w:val="002808FF"/>
    <w:rsid w:val="00280A1F"/>
    <w:rsid w:val="002821CB"/>
    <w:rsid w:val="00282BEB"/>
    <w:rsid w:val="00282D2B"/>
    <w:rsid w:val="0028355D"/>
    <w:rsid w:val="00283B7F"/>
    <w:rsid w:val="002848EB"/>
    <w:rsid w:val="002870B0"/>
    <w:rsid w:val="002902F6"/>
    <w:rsid w:val="00290613"/>
    <w:rsid w:val="00290F50"/>
    <w:rsid w:val="00291A05"/>
    <w:rsid w:val="0029255B"/>
    <w:rsid w:val="00293864"/>
    <w:rsid w:val="00293F36"/>
    <w:rsid w:val="00294158"/>
    <w:rsid w:val="00296E0D"/>
    <w:rsid w:val="0029749E"/>
    <w:rsid w:val="002A0E86"/>
    <w:rsid w:val="002A1CC4"/>
    <w:rsid w:val="002A2D15"/>
    <w:rsid w:val="002A2F25"/>
    <w:rsid w:val="002A33AC"/>
    <w:rsid w:val="002A3FE6"/>
    <w:rsid w:val="002A48DE"/>
    <w:rsid w:val="002A4D13"/>
    <w:rsid w:val="002A4D4A"/>
    <w:rsid w:val="002A5C47"/>
    <w:rsid w:val="002A62BA"/>
    <w:rsid w:val="002A7BDA"/>
    <w:rsid w:val="002A7F8E"/>
    <w:rsid w:val="002B074C"/>
    <w:rsid w:val="002B2C9E"/>
    <w:rsid w:val="002B54E2"/>
    <w:rsid w:val="002B65D0"/>
    <w:rsid w:val="002B699C"/>
    <w:rsid w:val="002B71A2"/>
    <w:rsid w:val="002C013D"/>
    <w:rsid w:val="002C03C1"/>
    <w:rsid w:val="002C0AEB"/>
    <w:rsid w:val="002C1DA6"/>
    <w:rsid w:val="002C26C4"/>
    <w:rsid w:val="002C3648"/>
    <w:rsid w:val="002C4503"/>
    <w:rsid w:val="002C5633"/>
    <w:rsid w:val="002C579E"/>
    <w:rsid w:val="002D08AD"/>
    <w:rsid w:val="002D1490"/>
    <w:rsid w:val="002D17FA"/>
    <w:rsid w:val="002D221C"/>
    <w:rsid w:val="002D2A7C"/>
    <w:rsid w:val="002D2E5B"/>
    <w:rsid w:val="002D5986"/>
    <w:rsid w:val="002D6DBA"/>
    <w:rsid w:val="002D769A"/>
    <w:rsid w:val="002E0A43"/>
    <w:rsid w:val="002E16EE"/>
    <w:rsid w:val="002E1874"/>
    <w:rsid w:val="002E1D6E"/>
    <w:rsid w:val="002E37CE"/>
    <w:rsid w:val="002E451F"/>
    <w:rsid w:val="002E4550"/>
    <w:rsid w:val="002E45A7"/>
    <w:rsid w:val="002E460A"/>
    <w:rsid w:val="002E4A75"/>
    <w:rsid w:val="002E6DE2"/>
    <w:rsid w:val="002F0977"/>
    <w:rsid w:val="002F2934"/>
    <w:rsid w:val="002F343A"/>
    <w:rsid w:val="002F6BBB"/>
    <w:rsid w:val="00302C66"/>
    <w:rsid w:val="003039B7"/>
    <w:rsid w:val="00304D3C"/>
    <w:rsid w:val="003054A3"/>
    <w:rsid w:val="00305855"/>
    <w:rsid w:val="00306FDC"/>
    <w:rsid w:val="003078C2"/>
    <w:rsid w:val="00307D70"/>
    <w:rsid w:val="0031070D"/>
    <w:rsid w:val="00310ABB"/>
    <w:rsid w:val="003114AE"/>
    <w:rsid w:val="00311E4C"/>
    <w:rsid w:val="003120C9"/>
    <w:rsid w:val="003127EB"/>
    <w:rsid w:val="003154F4"/>
    <w:rsid w:val="00315AC3"/>
    <w:rsid w:val="00315EF8"/>
    <w:rsid w:val="00315FC6"/>
    <w:rsid w:val="00317864"/>
    <w:rsid w:val="0032002D"/>
    <w:rsid w:val="003207DF"/>
    <w:rsid w:val="00321FD9"/>
    <w:rsid w:val="0032271F"/>
    <w:rsid w:val="00323264"/>
    <w:rsid w:val="00323F1A"/>
    <w:rsid w:val="00323F5A"/>
    <w:rsid w:val="00324311"/>
    <w:rsid w:val="003317DD"/>
    <w:rsid w:val="00332236"/>
    <w:rsid w:val="00333DFD"/>
    <w:rsid w:val="00333FCB"/>
    <w:rsid w:val="003348D7"/>
    <w:rsid w:val="00334F2C"/>
    <w:rsid w:val="00335B20"/>
    <w:rsid w:val="00335BC9"/>
    <w:rsid w:val="0033637B"/>
    <w:rsid w:val="00341A09"/>
    <w:rsid w:val="00342D1B"/>
    <w:rsid w:val="0034403E"/>
    <w:rsid w:val="00344664"/>
    <w:rsid w:val="00346CCB"/>
    <w:rsid w:val="003478E2"/>
    <w:rsid w:val="00347F4A"/>
    <w:rsid w:val="003521F3"/>
    <w:rsid w:val="003526EC"/>
    <w:rsid w:val="00352AD8"/>
    <w:rsid w:val="003534FE"/>
    <w:rsid w:val="0035384B"/>
    <w:rsid w:val="00355594"/>
    <w:rsid w:val="0035759B"/>
    <w:rsid w:val="00357649"/>
    <w:rsid w:val="003613B5"/>
    <w:rsid w:val="0036270A"/>
    <w:rsid w:val="00363C14"/>
    <w:rsid w:val="0036443D"/>
    <w:rsid w:val="003665AA"/>
    <w:rsid w:val="00366AE8"/>
    <w:rsid w:val="00370449"/>
    <w:rsid w:val="003709FE"/>
    <w:rsid w:val="00370A51"/>
    <w:rsid w:val="00372B3B"/>
    <w:rsid w:val="00372E36"/>
    <w:rsid w:val="0037657D"/>
    <w:rsid w:val="0037781C"/>
    <w:rsid w:val="00377A3C"/>
    <w:rsid w:val="00377C50"/>
    <w:rsid w:val="0038087B"/>
    <w:rsid w:val="00384DD9"/>
    <w:rsid w:val="00387A8D"/>
    <w:rsid w:val="00391232"/>
    <w:rsid w:val="00392B56"/>
    <w:rsid w:val="003947F0"/>
    <w:rsid w:val="003950B6"/>
    <w:rsid w:val="00395283"/>
    <w:rsid w:val="003A0BB0"/>
    <w:rsid w:val="003A2ECB"/>
    <w:rsid w:val="003A3471"/>
    <w:rsid w:val="003B2A18"/>
    <w:rsid w:val="003B3520"/>
    <w:rsid w:val="003B686D"/>
    <w:rsid w:val="003B6957"/>
    <w:rsid w:val="003B6CCC"/>
    <w:rsid w:val="003B7407"/>
    <w:rsid w:val="003B74EF"/>
    <w:rsid w:val="003C107F"/>
    <w:rsid w:val="003C1CE0"/>
    <w:rsid w:val="003C3FEF"/>
    <w:rsid w:val="003C4C95"/>
    <w:rsid w:val="003C6307"/>
    <w:rsid w:val="003C7546"/>
    <w:rsid w:val="003C7AD5"/>
    <w:rsid w:val="003D11F2"/>
    <w:rsid w:val="003D26D9"/>
    <w:rsid w:val="003D34F1"/>
    <w:rsid w:val="003D365D"/>
    <w:rsid w:val="003D4D19"/>
    <w:rsid w:val="003D58C0"/>
    <w:rsid w:val="003D737A"/>
    <w:rsid w:val="003D7B02"/>
    <w:rsid w:val="003D7D97"/>
    <w:rsid w:val="003E121A"/>
    <w:rsid w:val="003E3C93"/>
    <w:rsid w:val="003E4B3E"/>
    <w:rsid w:val="003E4D03"/>
    <w:rsid w:val="003E4E14"/>
    <w:rsid w:val="003E685E"/>
    <w:rsid w:val="003E6AC7"/>
    <w:rsid w:val="003F03FB"/>
    <w:rsid w:val="003F0D13"/>
    <w:rsid w:val="003F2B9C"/>
    <w:rsid w:val="003F2BA3"/>
    <w:rsid w:val="003F3A69"/>
    <w:rsid w:val="003F3BF9"/>
    <w:rsid w:val="003F3E17"/>
    <w:rsid w:val="003F451F"/>
    <w:rsid w:val="003F4B16"/>
    <w:rsid w:val="003F4DB7"/>
    <w:rsid w:val="003F624D"/>
    <w:rsid w:val="003F6F65"/>
    <w:rsid w:val="003F7D86"/>
    <w:rsid w:val="004001BA"/>
    <w:rsid w:val="00400574"/>
    <w:rsid w:val="004011B5"/>
    <w:rsid w:val="004032E7"/>
    <w:rsid w:val="004034EF"/>
    <w:rsid w:val="00404A89"/>
    <w:rsid w:val="00405D1A"/>
    <w:rsid w:val="00406216"/>
    <w:rsid w:val="00407122"/>
    <w:rsid w:val="00407855"/>
    <w:rsid w:val="0041049A"/>
    <w:rsid w:val="0041054C"/>
    <w:rsid w:val="00410F8E"/>
    <w:rsid w:val="00411A28"/>
    <w:rsid w:val="004133C7"/>
    <w:rsid w:val="00413FA6"/>
    <w:rsid w:val="004154D7"/>
    <w:rsid w:val="00416184"/>
    <w:rsid w:val="00416246"/>
    <w:rsid w:val="00420BC2"/>
    <w:rsid w:val="00421080"/>
    <w:rsid w:val="00422761"/>
    <w:rsid w:val="00423415"/>
    <w:rsid w:val="00423D49"/>
    <w:rsid w:val="00426224"/>
    <w:rsid w:val="004269E1"/>
    <w:rsid w:val="00427A1A"/>
    <w:rsid w:val="00427D25"/>
    <w:rsid w:val="00430A4E"/>
    <w:rsid w:val="00432861"/>
    <w:rsid w:val="00434656"/>
    <w:rsid w:val="00434C94"/>
    <w:rsid w:val="004373AD"/>
    <w:rsid w:val="004374C6"/>
    <w:rsid w:val="00437935"/>
    <w:rsid w:val="00437A80"/>
    <w:rsid w:val="00442211"/>
    <w:rsid w:val="0044357C"/>
    <w:rsid w:val="00444852"/>
    <w:rsid w:val="00446439"/>
    <w:rsid w:val="00447B49"/>
    <w:rsid w:val="00450274"/>
    <w:rsid w:val="0045252A"/>
    <w:rsid w:val="0045388A"/>
    <w:rsid w:val="00453EFB"/>
    <w:rsid w:val="00453F3E"/>
    <w:rsid w:val="0045405D"/>
    <w:rsid w:val="004543CB"/>
    <w:rsid w:val="0045498C"/>
    <w:rsid w:val="00454C79"/>
    <w:rsid w:val="004558A1"/>
    <w:rsid w:val="004563C6"/>
    <w:rsid w:val="00456595"/>
    <w:rsid w:val="00457A6F"/>
    <w:rsid w:val="0046045F"/>
    <w:rsid w:val="00460C37"/>
    <w:rsid w:val="00461597"/>
    <w:rsid w:val="004616AD"/>
    <w:rsid w:val="00462DDE"/>
    <w:rsid w:val="00463298"/>
    <w:rsid w:val="00463810"/>
    <w:rsid w:val="0046410C"/>
    <w:rsid w:val="00464374"/>
    <w:rsid w:val="00464DDC"/>
    <w:rsid w:val="0046759F"/>
    <w:rsid w:val="00471CC4"/>
    <w:rsid w:val="004725B5"/>
    <w:rsid w:val="00474B72"/>
    <w:rsid w:val="00475166"/>
    <w:rsid w:val="00475220"/>
    <w:rsid w:val="004755FA"/>
    <w:rsid w:val="0047735B"/>
    <w:rsid w:val="00477A28"/>
    <w:rsid w:val="00482173"/>
    <w:rsid w:val="0048343F"/>
    <w:rsid w:val="0048547F"/>
    <w:rsid w:val="004860BC"/>
    <w:rsid w:val="0048677A"/>
    <w:rsid w:val="00491622"/>
    <w:rsid w:val="004922C4"/>
    <w:rsid w:val="0049237E"/>
    <w:rsid w:val="00492854"/>
    <w:rsid w:val="00493130"/>
    <w:rsid w:val="00493C01"/>
    <w:rsid w:val="00495735"/>
    <w:rsid w:val="0049637C"/>
    <w:rsid w:val="004965B5"/>
    <w:rsid w:val="00496672"/>
    <w:rsid w:val="00497091"/>
    <w:rsid w:val="004977B2"/>
    <w:rsid w:val="004A0AD4"/>
    <w:rsid w:val="004A27EE"/>
    <w:rsid w:val="004A3A7E"/>
    <w:rsid w:val="004A55DC"/>
    <w:rsid w:val="004B0303"/>
    <w:rsid w:val="004B0C87"/>
    <w:rsid w:val="004B25C1"/>
    <w:rsid w:val="004B3F0D"/>
    <w:rsid w:val="004B450F"/>
    <w:rsid w:val="004B5C13"/>
    <w:rsid w:val="004B5FFE"/>
    <w:rsid w:val="004B635A"/>
    <w:rsid w:val="004B77DC"/>
    <w:rsid w:val="004C0BFE"/>
    <w:rsid w:val="004C2A92"/>
    <w:rsid w:val="004C3310"/>
    <w:rsid w:val="004C3344"/>
    <w:rsid w:val="004C38FF"/>
    <w:rsid w:val="004C3E58"/>
    <w:rsid w:val="004C3F62"/>
    <w:rsid w:val="004C44C1"/>
    <w:rsid w:val="004C78C8"/>
    <w:rsid w:val="004D0981"/>
    <w:rsid w:val="004D1804"/>
    <w:rsid w:val="004D23F2"/>
    <w:rsid w:val="004D31D7"/>
    <w:rsid w:val="004D3493"/>
    <w:rsid w:val="004D41BB"/>
    <w:rsid w:val="004D457E"/>
    <w:rsid w:val="004D524E"/>
    <w:rsid w:val="004D6A7A"/>
    <w:rsid w:val="004E0733"/>
    <w:rsid w:val="004E0EA1"/>
    <w:rsid w:val="004E13A3"/>
    <w:rsid w:val="004E13C5"/>
    <w:rsid w:val="004E30F0"/>
    <w:rsid w:val="004E6D00"/>
    <w:rsid w:val="004F1998"/>
    <w:rsid w:val="004F304E"/>
    <w:rsid w:val="004F3B56"/>
    <w:rsid w:val="004F3C11"/>
    <w:rsid w:val="004F3DD5"/>
    <w:rsid w:val="004F572E"/>
    <w:rsid w:val="004F63E2"/>
    <w:rsid w:val="004F66A4"/>
    <w:rsid w:val="004F6BA7"/>
    <w:rsid w:val="004F6ECA"/>
    <w:rsid w:val="004F7051"/>
    <w:rsid w:val="004F7CC0"/>
    <w:rsid w:val="004F7F0B"/>
    <w:rsid w:val="005019CF"/>
    <w:rsid w:val="00503261"/>
    <w:rsid w:val="00503C3C"/>
    <w:rsid w:val="00504119"/>
    <w:rsid w:val="00505196"/>
    <w:rsid w:val="005055F9"/>
    <w:rsid w:val="00506414"/>
    <w:rsid w:val="0050652F"/>
    <w:rsid w:val="00506A8B"/>
    <w:rsid w:val="00506FE7"/>
    <w:rsid w:val="00513C41"/>
    <w:rsid w:val="00514215"/>
    <w:rsid w:val="00514747"/>
    <w:rsid w:val="00514C4B"/>
    <w:rsid w:val="005154A9"/>
    <w:rsid w:val="00516171"/>
    <w:rsid w:val="005167E2"/>
    <w:rsid w:val="005169EC"/>
    <w:rsid w:val="00516E39"/>
    <w:rsid w:val="005223F4"/>
    <w:rsid w:val="00522687"/>
    <w:rsid w:val="005229FA"/>
    <w:rsid w:val="00523102"/>
    <w:rsid w:val="0052318F"/>
    <w:rsid w:val="0052467A"/>
    <w:rsid w:val="0052546F"/>
    <w:rsid w:val="005275DA"/>
    <w:rsid w:val="00527EDB"/>
    <w:rsid w:val="0053078C"/>
    <w:rsid w:val="00530F12"/>
    <w:rsid w:val="00531BC5"/>
    <w:rsid w:val="005320C6"/>
    <w:rsid w:val="00532C83"/>
    <w:rsid w:val="00534389"/>
    <w:rsid w:val="00535E5A"/>
    <w:rsid w:val="0053639D"/>
    <w:rsid w:val="005371C2"/>
    <w:rsid w:val="00540C4B"/>
    <w:rsid w:val="00540DF6"/>
    <w:rsid w:val="0054109E"/>
    <w:rsid w:val="005417E9"/>
    <w:rsid w:val="00541C61"/>
    <w:rsid w:val="00542321"/>
    <w:rsid w:val="00542532"/>
    <w:rsid w:val="0054324F"/>
    <w:rsid w:val="0054492E"/>
    <w:rsid w:val="00547A22"/>
    <w:rsid w:val="005538B9"/>
    <w:rsid w:val="0055398A"/>
    <w:rsid w:val="00553A04"/>
    <w:rsid w:val="0055441A"/>
    <w:rsid w:val="00554E59"/>
    <w:rsid w:val="0055516B"/>
    <w:rsid w:val="00555BD5"/>
    <w:rsid w:val="00555EBF"/>
    <w:rsid w:val="00556534"/>
    <w:rsid w:val="0055683E"/>
    <w:rsid w:val="00556A9B"/>
    <w:rsid w:val="005570EF"/>
    <w:rsid w:val="00557159"/>
    <w:rsid w:val="00560DBE"/>
    <w:rsid w:val="00560F5E"/>
    <w:rsid w:val="00562141"/>
    <w:rsid w:val="00562F4B"/>
    <w:rsid w:val="00563C36"/>
    <w:rsid w:val="00565E05"/>
    <w:rsid w:val="0056618D"/>
    <w:rsid w:val="005661A0"/>
    <w:rsid w:val="0056627A"/>
    <w:rsid w:val="005666E0"/>
    <w:rsid w:val="00570A45"/>
    <w:rsid w:val="00571208"/>
    <w:rsid w:val="00576055"/>
    <w:rsid w:val="00576A03"/>
    <w:rsid w:val="005801E7"/>
    <w:rsid w:val="00581464"/>
    <w:rsid w:val="00584627"/>
    <w:rsid w:val="00584704"/>
    <w:rsid w:val="005858D5"/>
    <w:rsid w:val="00591970"/>
    <w:rsid w:val="00591FC3"/>
    <w:rsid w:val="00592407"/>
    <w:rsid w:val="0059253E"/>
    <w:rsid w:val="0059289B"/>
    <w:rsid w:val="00592DFB"/>
    <w:rsid w:val="005930E9"/>
    <w:rsid w:val="005938DD"/>
    <w:rsid w:val="005948F4"/>
    <w:rsid w:val="00594E2A"/>
    <w:rsid w:val="005967A3"/>
    <w:rsid w:val="005974CA"/>
    <w:rsid w:val="0059761B"/>
    <w:rsid w:val="00597955"/>
    <w:rsid w:val="005A0569"/>
    <w:rsid w:val="005A0C2C"/>
    <w:rsid w:val="005A24B1"/>
    <w:rsid w:val="005A4FBC"/>
    <w:rsid w:val="005A663C"/>
    <w:rsid w:val="005A67DA"/>
    <w:rsid w:val="005B2BAC"/>
    <w:rsid w:val="005B2CD9"/>
    <w:rsid w:val="005B42AC"/>
    <w:rsid w:val="005C019F"/>
    <w:rsid w:val="005C072A"/>
    <w:rsid w:val="005C17F0"/>
    <w:rsid w:val="005C198E"/>
    <w:rsid w:val="005C2F92"/>
    <w:rsid w:val="005C3ACA"/>
    <w:rsid w:val="005D0559"/>
    <w:rsid w:val="005D0EB9"/>
    <w:rsid w:val="005D10D6"/>
    <w:rsid w:val="005D20E1"/>
    <w:rsid w:val="005D2774"/>
    <w:rsid w:val="005D38BC"/>
    <w:rsid w:val="005D3D58"/>
    <w:rsid w:val="005D3E14"/>
    <w:rsid w:val="005D435B"/>
    <w:rsid w:val="005D4EDD"/>
    <w:rsid w:val="005D5366"/>
    <w:rsid w:val="005D6BBA"/>
    <w:rsid w:val="005D74E1"/>
    <w:rsid w:val="005E00E8"/>
    <w:rsid w:val="005E322A"/>
    <w:rsid w:val="005E4D52"/>
    <w:rsid w:val="005E500A"/>
    <w:rsid w:val="005E5341"/>
    <w:rsid w:val="005E6ACC"/>
    <w:rsid w:val="005E6DC9"/>
    <w:rsid w:val="005E793C"/>
    <w:rsid w:val="005F166C"/>
    <w:rsid w:val="005F3F9B"/>
    <w:rsid w:val="005F4358"/>
    <w:rsid w:val="005F4FE1"/>
    <w:rsid w:val="00600608"/>
    <w:rsid w:val="00600D4E"/>
    <w:rsid w:val="0060132F"/>
    <w:rsid w:val="00601F8C"/>
    <w:rsid w:val="0060372D"/>
    <w:rsid w:val="006042EB"/>
    <w:rsid w:val="00605161"/>
    <w:rsid w:val="00606181"/>
    <w:rsid w:val="00606949"/>
    <w:rsid w:val="006073A6"/>
    <w:rsid w:val="006115A7"/>
    <w:rsid w:val="0061177C"/>
    <w:rsid w:val="00615797"/>
    <w:rsid w:val="0061774F"/>
    <w:rsid w:val="00620D20"/>
    <w:rsid w:val="00621748"/>
    <w:rsid w:val="006221F9"/>
    <w:rsid w:val="00622AC4"/>
    <w:rsid w:val="00622E74"/>
    <w:rsid w:val="00623081"/>
    <w:rsid w:val="00623CED"/>
    <w:rsid w:val="00624820"/>
    <w:rsid w:val="00625991"/>
    <w:rsid w:val="006265F6"/>
    <w:rsid w:val="00626CAD"/>
    <w:rsid w:val="0062722E"/>
    <w:rsid w:val="00627C16"/>
    <w:rsid w:val="006319DC"/>
    <w:rsid w:val="0063247D"/>
    <w:rsid w:val="00632D4E"/>
    <w:rsid w:val="0063324E"/>
    <w:rsid w:val="00633725"/>
    <w:rsid w:val="00633D26"/>
    <w:rsid w:val="0063573E"/>
    <w:rsid w:val="006358CD"/>
    <w:rsid w:val="00636AC4"/>
    <w:rsid w:val="00637569"/>
    <w:rsid w:val="00641C77"/>
    <w:rsid w:val="00643B97"/>
    <w:rsid w:val="006445E0"/>
    <w:rsid w:val="00644C45"/>
    <w:rsid w:val="00644F7E"/>
    <w:rsid w:val="006451B3"/>
    <w:rsid w:val="00646640"/>
    <w:rsid w:val="00646DE3"/>
    <w:rsid w:val="00647646"/>
    <w:rsid w:val="0065057C"/>
    <w:rsid w:val="0065103E"/>
    <w:rsid w:val="00651369"/>
    <w:rsid w:val="006519A0"/>
    <w:rsid w:val="00651A13"/>
    <w:rsid w:val="00651CD3"/>
    <w:rsid w:val="006550E5"/>
    <w:rsid w:val="006559E9"/>
    <w:rsid w:val="00655E4C"/>
    <w:rsid w:val="006560B4"/>
    <w:rsid w:val="00657BC7"/>
    <w:rsid w:val="00660CDE"/>
    <w:rsid w:val="00663F5E"/>
    <w:rsid w:val="0066574B"/>
    <w:rsid w:val="00667709"/>
    <w:rsid w:val="00667B60"/>
    <w:rsid w:val="00667CCB"/>
    <w:rsid w:val="0067032E"/>
    <w:rsid w:val="006709C2"/>
    <w:rsid w:val="00671CA9"/>
    <w:rsid w:val="00671E07"/>
    <w:rsid w:val="0067393C"/>
    <w:rsid w:val="00674887"/>
    <w:rsid w:val="0067690B"/>
    <w:rsid w:val="00681358"/>
    <w:rsid w:val="00681CAC"/>
    <w:rsid w:val="00681D9F"/>
    <w:rsid w:val="00681EBE"/>
    <w:rsid w:val="0068385E"/>
    <w:rsid w:val="00685E86"/>
    <w:rsid w:val="00687746"/>
    <w:rsid w:val="00690F53"/>
    <w:rsid w:val="00691C4D"/>
    <w:rsid w:val="00691CEB"/>
    <w:rsid w:val="00691E1B"/>
    <w:rsid w:val="00692D82"/>
    <w:rsid w:val="00693D31"/>
    <w:rsid w:val="00694068"/>
    <w:rsid w:val="00695A79"/>
    <w:rsid w:val="00697FCA"/>
    <w:rsid w:val="006A04AA"/>
    <w:rsid w:val="006A0A98"/>
    <w:rsid w:val="006A10CF"/>
    <w:rsid w:val="006A1387"/>
    <w:rsid w:val="006A1551"/>
    <w:rsid w:val="006A3D1B"/>
    <w:rsid w:val="006A439E"/>
    <w:rsid w:val="006A5263"/>
    <w:rsid w:val="006A6B40"/>
    <w:rsid w:val="006B0149"/>
    <w:rsid w:val="006B2956"/>
    <w:rsid w:val="006B2C76"/>
    <w:rsid w:val="006B36CB"/>
    <w:rsid w:val="006B402F"/>
    <w:rsid w:val="006B64C3"/>
    <w:rsid w:val="006B7929"/>
    <w:rsid w:val="006C0184"/>
    <w:rsid w:val="006C0AAF"/>
    <w:rsid w:val="006C157C"/>
    <w:rsid w:val="006C19BB"/>
    <w:rsid w:val="006C1C4C"/>
    <w:rsid w:val="006C229D"/>
    <w:rsid w:val="006C2E17"/>
    <w:rsid w:val="006C3E2F"/>
    <w:rsid w:val="006C4051"/>
    <w:rsid w:val="006C47E5"/>
    <w:rsid w:val="006C526A"/>
    <w:rsid w:val="006C5300"/>
    <w:rsid w:val="006C5868"/>
    <w:rsid w:val="006C76A3"/>
    <w:rsid w:val="006C7B3B"/>
    <w:rsid w:val="006D1456"/>
    <w:rsid w:val="006D151C"/>
    <w:rsid w:val="006D19BA"/>
    <w:rsid w:val="006D53C8"/>
    <w:rsid w:val="006D6CD3"/>
    <w:rsid w:val="006E032B"/>
    <w:rsid w:val="006E1E10"/>
    <w:rsid w:val="006E49E6"/>
    <w:rsid w:val="006E5046"/>
    <w:rsid w:val="006E511C"/>
    <w:rsid w:val="006E5A3C"/>
    <w:rsid w:val="006E62D9"/>
    <w:rsid w:val="006E6D22"/>
    <w:rsid w:val="006E75A8"/>
    <w:rsid w:val="006E783D"/>
    <w:rsid w:val="006F05EF"/>
    <w:rsid w:val="006F1563"/>
    <w:rsid w:val="006F256A"/>
    <w:rsid w:val="006F296E"/>
    <w:rsid w:val="006F2E45"/>
    <w:rsid w:val="006F4791"/>
    <w:rsid w:val="006F5744"/>
    <w:rsid w:val="006F6578"/>
    <w:rsid w:val="006F6680"/>
    <w:rsid w:val="00700011"/>
    <w:rsid w:val="007000F1"/>
    <w:rsid w:val="00701518"/>
    <w:rsid w:val="007018BD"/>
    <w:rsid w:val="00702405"/>
    <w:rsid w:val="00702448"/>
    <w:rsid w:val="00703A8B"/>
    <w:rsid w:val="00703EAC"/>
    <w:rsid w:val="00703FCA"/>
    <w:rsid w:val="0070589C"/>
    <w:rsid w:val="00705AE1"/>
    <w:rsid w:val="00706E64"/>
    <w:rsid w:val="00707866"/>
    <w:rsid w:val="00707C1E"/>
    <w:rsid w:val="00710794"/>
    <w:rsid w:val="00711800"/>
    <w:rsid w:val="0071214F"/>
    <w:rsid w:val="00712A62"/>
    <w:rsid w:val="00713DEF"/>
    <w:rsid w:val="00713FD2"/>
    <w:rsid w:val="0071436D"/>
    <w:rsid w:val="00714595"/>
    <w:rsid w:val="007145C5"/>
    <w:rsid w:val="00720C51"/>
    <w:rsid w:val="00724604"/>
    <w:rsid w:val="00724871"/>
    <w:rsid w:val="00724C55"/>
    <w:rsid w:val="007258EE"/>
    <w:rsid w:val="00725948"/>
    <w:rsid w:val="00726636"/>
    <w:rsid w:val="00731A37"/>
    <w:rsid w:val="00731DBB"/>
    <w:rsid w:val="00732B79"/>
    <w:rsid w:val="00735339"/>
    <w:rsid w:val="0073569E"/>
    <w:rsid w:val="0073690B"/>
    <w:rsid w:val="007370C4"/>
    <w:rsid w:val="00740644"/>
    <w:rsid w:val="00740C6F"/>
    <w:rsid w:val="00740EEE"/>
    <w:rsid w:val="007420C2"/>
    <w:rsid w:val="00742138"/>
    <w:rsid w:val="00742994"/>
    <w:rsid w:val="00743F7A"/>
    <w:rsid w:val="00744EF8"/>
    <w:rsid w:val="00745BFC"/>
    <w:rsid w:val="00745E2D"/>
    <w:rsid w:val="0074615B"/>
    <w:rsid w:val="00747007"/>
    <w:rsid w:val="00750919"/>
    <w:rsid w:val="00752116"/>
    <w:rsid w:val="007534E5"/>
    <w:rsid w:val="007537E9"/>
    <w:rsid w:val="00754560"/>
    <w:rsid w:val="0075472B"/>
    <w:rsid w:val="00755AA6"/>
    <w:rsid w:val="00756859"/>
    <w:rsid w:val="00760C71"/>
    <w:rsid w:val="00760F84"/>
    <w:rsid w:val="007631FD"/>
    <w:rsid w:val="007637C3"/>
    <w:rsid w:val="007642DF"/>
    <w:rsid w:val="007662A4"/>
    <w:rsid w:val="007674C5"/>
    <w:rsid w:val="00767EA4"/>
    <w:rsid w:val="007704B4"/>
    <w:rsid w:val="007709C1"/>
    <w:rsid w:val="0077151A"/>
    <w:rsid w:val="00771EAD"/>
    <w:rsid w:val="00772E61"/>
    <w:rsid w:val="00773824"/>
    <w:rsid w:val="00774385"/>
    <w:rsid w:val="007744BB"/>
    <w:rsid w:val="00775F96"/>
    <w:rsid w:val="00776246"/>
    <w:rsid w:val="0077637C"/>
    <w:rsid w:val="00776DCE"/>
    <w:rsid w:val="00776E7B"/>
    <w:rsid w:val="00777FFE"/>
    <w:rsid w:val="00780099"/>
    <w:rsid w:val="00780C8C"/>
    <w:rsid w:val="007825DE"/>
    <w:rsid w:val="00783329"/>
    <w:rsid w:val="00783867"/>
    <w:rsid w:val="00787493"/>
    <w:rsid w:val="007922CD"/>
    <w:rsid w:val="007939C3"/>
    <w:rsid w:val="00793CEE"/>
    <w:rsid w:val="007941E1"/>
    <w:rsid w:val="00797230"/>
    <w:rsid w:val="00797FD2"/>
    <w:rsid w:val="007A2886"/>
    <w:rsid w:val="007A39C3"/>
    <w:rsid w:val="007A3CD6"/>
    <w:rsid w:val="007A406A"/>
    <w:rsid w:val="007A7DF2"/>
    <w:rsid w:val="007B0EC3"/>
    <w:rsid w:val="007B1609"/>
    <w:rsid w:val="007B199B"/>
    <w:rsid w:val="007B215B"/>
    <w:rsid w:val="007B25FE"/>
    <w:rsid w:val="007B2735"/>
    <w:rsid w:val="007B31FB"/>
    <w:rsid w:val="007B479E"/>
    <w:rsid w:val="007B64CD"/>
    <w:rsid w:val="007B723B"/>
    <w:rsid w:val="007C1B97"/>
    <w:rsid w:val="007C31D9"/>
    <w:rsid w:val="007C4178"/>
    <w:rsid w:val="007C5A76"/>
    <w:rsid w:val="007C5E42"/>
    <w:rsid w:val="007D08FF"/>
    <w:rsid w:val="007D107D"/>
    <w:rsid w:val="007D18A7"/>
    <w:rsid w:val="007D26E1"/>
    <w:rsid w:val="007D37DA"/>
    <w:rsid w:val="007D3B39"/>
    <w:rsid w:val="007D5D25"/>
    <w:rsid w:val="007D6794"/>
    <w:rsid w:val="007E1275"/>
    <w:rsid w:val="007E1353"/>
    <w:rsid w:val="007E14DF"/>
    <w:rsid w:val="007E2A87"/>
    <w:rsid w:val="007E5927"/>
    <w:rsid w:val="007E777F"/>
    <w:rsid w:val="007F2FC6"/>
    <w:rsid w:val="007F370A"/>
    <w:rsid w:val="007F3CAD"/>
    <w:rsid w:val="007F42EF"/>
    <w:rsid w:val="007F508B"/>
    <w:rsid w:val="007F5BB3"/>
    <w:rsid w:val="007F6760"/>
    <w:rsid w:val="007F69C5"/>
    <w:rsid w:val="007F6CF1"/>
    <w:rsid w:val="007F75B4"/>
    <w:rsid w:val="008004CB"/>
    <w:rsid w:val="0080062A"/>
    <w:rsid w:val="00801061"/>
    <w:rsid w:val="008016F3"/>
    <w:rsid w:val="0080222E"/>
    <w:rsid w:val="00802ADA"/>
    <w:rsid w:val="00802B98"/>
    <w:rsid w:val="00802D98"/>
    <w:rsid w:val="00804318"/>
    <w:rsid w:val="00805576"/>
    <w:rsid w:val="00805A54"/>
    <w:rsid w:val="00805A79"/>
    <w:rsid w:val="00805B75"/>
    <w:rsid w:val="0080655C"/>
    <w:rsid w:val="00807B8E"/>
    <w:rsid w:val="00810D63"/>
    <w:rsid w:val="008111D9"/>
    <w:rsid w:val="008124AE"/>
    <w:rsid w:val="00812A46"/>
    <w:rsid w:val="00816435"/>
    <w:rsid w:val="00816B92"/>
    <w:rsid w:val="008176C5"/>
    <w:rsid w:val="00817D7B"/>
    <w:rsid w:val="0082007E"/>
    <w:rsid w:val="00820229"/>
    <w:rsid w:val="00820399"/>
    <w:rsid w:val="00821B00"/>
    <w:rsid w:val="00821FB0"/>
    <w:rsid w:val="00822376"/>
    <w:rsid w:val="008237A5"/>
    <w:rsid w:val="008241A5"/>
    <w:rsid w:val="00824652"/>
    <w:rsid w:val="00824C11"/>
    <w:rsid w:val="0083026A"/>
    <w:rsid w:val="008322BE"/>
    <w:rsid w:val="00832C78"/>
    <w:rsid w:val="00834F12"/>
    <w:rsid w:val="008352BB"/>
    <w:rsid w:val="008353FB"/>
    <w:rsid w:val="00835FCB"/>
    <w:rsid w:val="008373DD"/>
    <w:rsid w:val="00840706"/>
    <w:rsid w:val="008419A5"/>
    <w:rsid w:val="00841A9E"/>
    <w:rsid w:val="00841BE5"/>
    <w:rsid w:val="00842AE3"/>
    <w:rsid w:val="00842CB5"/>
    <w:rsid w:val="00842FB1"/>
    <w:rsid w:val="0084385E"/>
    <w:rsid w:val="0084588C"/>
    <w:rsid w:val="00845A1C"/>
    <w:rsid w:val="00847FBF"/>
    <w:rsid w:val="00850109"/>
    <w:rsid w:val="008511B4"/>
    <w:rsid w:val="00851A50"/>
    <w:rsid w:val="00852BFE"/>
    <w:rsid w:val="00852CF5"/>
    <w:rsid w:val="00852DE9"/>
    <w:rsid w:val="00852FAF"/>
    <w:rsid w:val="0085543C"/>
    <w:rsid w:val="008558A3"/>
    <w:rsid w:val="00855FD0"/>
    <w:rsid w:val="00857A42"/>
    <w:rsid w:val="00862334"/>
    <w:rsid w:val="00862CE3"/>
    <w:rsid w:val="008645D3"/>
    <w:rsid w:val="00865A08"/>
    <w:rsid w:val="0086678B"/>
    <w:rsid w:val="00867298"/>
    <w:rsid w:val="0086773D"/>
    <w:rsid w:val="00867EDE"/>
    <w:rsid w:val="0087307E"/>
    <w:rsid w:val="00874480"/>
    <w:rsid w:val="0087450D"/>
    <w:rsid w:val="0087666B"/>
    <w:rsid w:val="0087774E"/>
    <w:rsid w:val="00880E5D"/>
    <w:rsid w:val="00880E76"/>
    <w:rsid w:val="008825CD"/>
    <w:rsid w:val="00882768"/>
    <w:rsid w:val="00882C5C"/>
    <w:rsid w:val="0088352D"/>
    <w:rsid w:val="00883BCE"/>
    <w:rsid w:val="0088431B"/>
    <w:rsid w:val="0089006E"/>
    <w:rsid w:val="00890C85"/>
    <w:rsid w:val="008910D8"/>
    <w:rsid w:val="00891128"/>
    <w:rsid w:val="008913DE"/>
    <w:rsid w:val="00893543"/>
    <w:rsid w:val="00897ACF"/>
    <w:rsid w:val="00897F77"/>
    <w:rsid w:val="008A060B"/>
    <w:rsid w:val="008A0E31"/>
    <w:rsid w:val="008A2784"/>
    <w:rsid w:val="008A28E0"/>
    <w:rsid w:val="008A2986"/>
    <w:rsid w:val="008A3DB1"/>
    <w:rsid w:val="008A54A3"/>
    <w:rsid w:val="008A59A0"/>
    <w:rsid w:val="008A5ED7"/>
    <w:rsid w:val="008A5F63"/>
    <w:rsid w:val="008B4DCE"/>
    <w:rsid w:val="008B6A8B"/>
    <w:rsid w:val="008B6BE6"/>
    <w:rsid w:val="008C15DB"/>
    <w:rsid w:val="008C191A"/>
    <w:rsid w:val="008C1EE0"/>
    <w:rsid w:val="008C4EC5"/>
    <w:rsid w:val="008D0C5F"/>
    <w:rsid w:val="008D1193"/>
    <w:rsid w:val="008D16DA"/>
    <w:rsid w:val="008D1D13"/>
    <w:rsid w:val="008D1DBD"/>
    <w:rsid w:val="008D20F6"/>
    <w:rsid w:val="008D2266"/>
    <w:rsid w:val="008D296D"/>
    <w:rsid w:val="008D3883"/>
    <w:rsid w:val="008D426F"/>
    <w:rsid w:val="008D43EB"/>
    <w:rsid w:val="008D54A1"/>
    <w:rsid w:val="008D5B35"/>
    <w:rsid w:val="008D6CF2"/>
    <w:rsid w:val="008D7CF5"/>
    <w:rsid w:val="008E0FDD"/>
    <w:rsid w:val="008E1044"/>
    <w:rsid w:val="008E11AE"/>
    <w:rsid w:val="008E3E35"/>
    <w:rsid w:val="008E5351"/>
    <w:rsid w:val="008E5711"/>
    <w:rsid w:val="008E68FF"/>
    <w:rsid w:val="008E6D13"/>
    <w:rsid w:val="008F0530"/>
    <w:rsid w:val="008F172E"/>
    <w:rsid w:val="008F1862"/>
    <w:rsid w:val="008F5382"/>
    <w:rsid w:val="008F7706"/>
    <w:rsid w:val="008F7F22"/>
    <w:rsid w:val="00900688"/>
    <w:rsid w:val="0090230C"/>
    <w:rsid w:val="00905429"/>
    <w:rsid w:val="0090774D"/>
    <w:rsid w:val="00907ACD"/>
    <w:rsid w:val="0091011E"/>
    <w:rsid w:val="00912596"/>
    <w:rsid w:val="00913E18"/>
    <w:rsid w:val="009140A3"/>
    <w:rsid w:val="00914251"/>
    <w:rsid w:val="009146E1"/>
    <w:rsid w:val="009161DA"/>
    <w:rsid w:val="0091640E"/>
    <w:rsid w:val="00916F02"/>
    <w:rsid w:val="00920410"/>
    <w:rsid w:val="00920CF9"/>
    <w:rsid w:val="00921488"/>
    <w:rsid w:val="00922D8F"/>
    <w:rsid w:val="0092309A"/>
    <w:rsid w:val="00923D05"/>
    <w:rsid w:val="00924756"/>
    <w:rsid w:val="0092512E"/>
    <w:rsid w:val="009262F3"/>
    <w:rsid w:val="009275CC"/>
    <w:rsid w:val="009344E3"/>
    <w:rsid w:val="00935611"/>
    <w:rsid w:val="009357C5"/>
    <w:rsid w:val="00936584"/>
    <w:rsid w:val="009405DB"/>
    <w:rsid w:val="00941EB3"/>
    <w:rsid w:val="0094265D"/>
    <w:rsid w:val="00943D47"/>
    <w:rsid w:val="00944AEC"/>
    <w:rsid w:val="00944E5B"/>
    <w:rsid w:val="009467E3"/>
    <w:rsid w:val="00946BE0"/>
    <w:rsid w:val="009509FB"/>
    <w:rsid w:val="00952EDC"/>
    <w:rsid w:val="009532EC"/>
    <w:rsid w:val="0095350B"/>
    <w:rsid w:val="00953A28"/>
    <w:rsid w:val="00954DFC"/>
    <w:rsid w:val="0095582A"/>
    <w:rsid w:val="00955B05"/>
    <w:rsid w:val="009562D3"/>
    <w:rsid w:val="0095778D"/>
    <w:rsid w:val="009603D4"/>
    <w:rsid w:val="00960478"/>
    <w:rsid w:val="00961194"/>
    <w:rsid w:val="0096147D"/>
    <w:rsid w:val="00961E78"/>
    <w:rsid w:val="009639D3"/>
    <w:rsid w:val="009646F6"/>
    <w:rsid w:val="009647F5"/>
    <w:rsid w:val="00964A05"/>
    <w:rsid w:val="00967A01"/>
    <w:rsid w:val="00967F9A"/>
    <w:rsid w:val="00970CCC"/>
    <w:rsid w:val="00971B48"/>
    <w:rsid w:val="00971BCE"/>
    <w:rsid w:val="0097211C"/>
    <w:rsid w:val="00972D1A"/>
    <w:rsid w:val="00973DC9"/>
    <w:rsid w:val="00973DF6"/>
    <w:rsid w:val="0097494E"/>
    <w:rsid w:val="0097619C"/>
    <w:rsid w:val="00977A19"/>
    <w:rsid w:val="00977B1A"/>
    <w:rsid w:val="009808BB"/>
    <w:rsid w:val="00983512"/>
    <w:rsid w:val="00984BC1"/>
    <w:rsid w:val="00984DD1"/>
    <w:rsid w:val="00984EEE"/>
    <w:rsid w:val="009858D7"/>
    <w:rsid w:val="009862F7"/>
    <w:rsid w:val="00986629"/>
    <w:rsid w:val="00987B89"/>
    <w:rsid w:val="00990575"/>
    <w:rsid w:val="00990C00"/>
    <w:rsid w:val="00990C06"/>
    <w:rsid w:val="00992479"/>
    <w:rsid w:val="00992F18"/>
    <w:rsid w:val="009942CD"/>
    <w:rsid w:val="00994EFE"/>
    <w:rsid w:val="009951C7"/>
    <w:rsid w:val="009978D6"/>
    <w:rsid w:val="009A02D0"/>
    <w:rsid w:val="009A26C0"/>
    <w:rsid w:val="009A2735"/>
    <w:rsid w:val="009A367E"/>
    <w:rsid w:val="009A3985"/>
    <w:rsid w:val="009A6288"/>
    <w:rsid w:val="009A69C8"/>
    <w:rsid w:val="009A6CBF"/>
    <w:rsid w:val="009B04E3"/>
    <w:rsid w:val="009B0BFB"/>
    <w:rsid w:val="009B133E"/>
    <w:rsid w:val="009B1650"/>
    <w:rsid w:val="009B1BE6"/>
    <w:rsid w:val="009B21CC"/>
    <w:rsid w:val="009B2319"/>
    <w:rsid w:val="009B309F"/>
    <w:rsid w:val="009B3828"/>
    <w:rsid w:val="009B3BA1"/>
    <w:rsid w:val="009B3DF4"/>
    <w:rsid w:val="009B46FA"/>
    <w:rsid w:val="009B64F7"/>
    <w:rsid w:val="009B6BEF"/>
    <w:rsid w:val="009B6EDA"/>
    <w:rsid w:val="009B6FD9"/>
    <w:rsid w:val="009B76AA"/>
    <w:rsid w:val="009B786E"/>
    <w:rsid w:val="009C24C5"/>
    <w:rsid w:val="009C3635"/>
    <w:rsid w:val="009C4133"/>
    <w:rsid w:val="009C43DE"/>
    <w:rsid w:val="009C5C50"/>
    <w:rsid w:val="009C5DB6"/>
    <w:rsid w:val="009C6463"/>
    <w:rsid w:val="009C7065"/>
    <w:rsid w:val="009C7CC3"/>
    <w:rsid w:val="009D04E0"/>
    <w:rsid w:val="009D129A"/>
    <w:rsid w:val="009D285B"/>
    <w:rsid w:val="009D2A82"/>
    <w:rsid w:val="009D6E5F"/>
    <w:rsid w:val="009D7114"/>
    <w:rsid w:val="009E02A6"/>
    <w:rsid w:val="009E03B9"/>
    <w:rsid w:val="009E1005"/>
    <w:rsid w:val="009E114D"/>
    <w:rsid w:val="009E5106"/>
    <w:rsid w:val="009E7284"/>
    <w:rsid w:val="009F026D"/>
    <w:rsid w:val="009F3E0B"/>
    <w:rsid w:val="009F40A0"/>
    <w:rsid w:val="009F542B"/>
    <w:rsid w:val="009F611F"/>
    <w:rsid w:val="009F62AB"/>
    <w:rsid w:val="009F68E3"/>
    <w:rsid w:val="009F6908"/>
    <w:rsid w:val="009F6968"/>
    <w:rsid w:val="009F70AF"/>
    <w:rsid w:val="00A00B86"/>
    <w:rsid w:val="00A0319A"/>
    <w:rsid w:val="00A04348"/>
    <w:rsid w:val="00A05A46"/>
    <w:rsid w:val="00A05E07"/>
    <w:rsid w:val="00A05F9E"/>
    <w:rsid w:val="00A073A3"/>
    <w:rsid w:val="00A10395"/>
    <w:rsid w:val="00A1068F"/>
    <w:rsid w:val="00A126AC"/>
    <w:rsid w:val="00A1326D"/>
    <w:rsid w:val="00A13508"/>
    <w:rsid w:val="00A158C8"/>
    <w:rsid w:val="00A15E5A"/>
    <w:rsid w:val="00A1680E"/>
    <w:rsid w:val="00A23B13"/>
    <w:rsid w:val="00A23C5C"/>
    <w:rsid w:val="00A24082"/>
    <w:rsid w:val="00A271C2"/>
    <w:rsid w:val="00A27878"/>
    <w:rsid w:val="00A30252"/>
    <w:rsid w:val="00A303FB"/>
    <w:rsid w:val="00A30989"/>
    <w:rsid w:val="00A30CB0"/>
    <w:rsid w:val="00A30E70"/>
    <w:rsid w:val="00A313F6"/>
    <w:rsid w:val="00A322C4"/>
    <w:rsid w:val="00A32635"/>
    <w:rsid w:val="00A333A1"/>
    <w:rsid w:val="00A33522"/>
    <w:rsid w:val="00A34106"/>
    <w:rsid w:val="00A34AC4"/>
    <w:rsid w:val="00A3685D"/>
    <w:rsid w:val="00A37CA2"/>
    <w:rsid w:val="00A402FD"/>
    <w:rsid w:val="00A40663"/>
    <w:rsid w:val="00A41737"/>
    <w:rsid w:val="00A41960"/>
    <w:rsid w:val="00A42218"/>
    <w:rsid w:val="00A4262B"/>
    <w:rsid w:val="00A42938"/>
    <w:rsid w:val="00A44AD5"/>
    <w:rsid w:val="00A44ED5"/>
    <w:rsid w:val="00A45BA4"/>
    <w:rsid w:val="00A50510"/>
    <w:rsid w:val="00A51357"/>
    <w:rsid w:val="00A51B32"/>
    <w:rsid w:val="00A52AA6"/>
    <w:rsid w:val="00A53608"/>
    <w:rsid w:val="00A5399F"/>
    <w:rsid w:val="00A545F8"/>
    <w:rsid w:val="00A55C7B"/>
    <w:rsid w:val="00A56343"/>
    <w:rsid w:val="00A563F6"/>
    <w:rsid w:val="00A61B5B"/>
    <w:rsid w:val="00A6715B"/>
    <w:rsid w:val="00A67A03"/>
    <w:rsid w:val="00A70EF4"/>
    <w:rsid w:val="00A71775"/>
    <w:rsid w:val="00A7296F"/>
    <w:rsid w:val="00A747E2"/>
    <w:rsid w:val="00A74992"/>
    <w:rsid w:val="00A76796"/>
    <w:rsid w:val="00A76D18"/>
    <w:rsid w:val="00A76E02"/>
    <w:rsid w:val="00A77031"/>
    <w:rsid w:val="00A7729F"/>
    <w:rsid w:val="00A80902"/>
    <w:rsid w:val="00A80926"/>
    <w:rsid w:val="00A80BDF"/>
    <w:rsid w:val="00A82372"/>
    <w:rsid w:val="00A82EFE"/>
    <w:rsid w:val="00A831E2"/>
    <w:rsid w:val="00A84A9F"/>
    <w:rsid w:val="00A852C6"/>
    <w:rsid w:val="00A85397"/>
    <w:rsid w:val="00A85B8B"/>
    <w:rsid w:val="00A86270"/>
    <w:rsid w:val="00A865CE"/>
    <w:rsid w:val="00A92E6B"/>
    <w:rsid w:val="00A94004"/>
    <w:rsid w:val="00A96DD6"/>
    <w:rsid w:val="00A97D17"/>
    <w:rsid w:val="00A97D60"/>
    <w:rsid w:val="00AA0578"/>
    <w:rsid w:val="00AA07B7"/>
    <w:rsid w:val="00AA3AAC"/>
    <w:rsid w:val="00AA3B4B"/>
    <w:rsid w:val="00AA3B95"/>
    <w:rsid w:val="00AA5242"/>
    <w:rsid w:val="00AA5501"/>
    <w:rsid w:val="00AA6A84"/>
    <w:rsid w:val="00AA6C83"/>
    <w:rsid w:val="00AA722C"/>
    <w:rsid w:val="00AB0E7A"/>
    <w:rsid w:val="00AB2FBC"/>
    <w:rsid w:val="00AB3109"/>
    <w:rsid w:val="00AB4670"/>
    <w:rsid w:val="00AB60D9"/>
    <w:rsid w:val="00AC03B4"/>
    <w:rsid w:val="00AC0EFD"/>
    <w:rsid w:val="00AC1B11"/>
    <w:rsid w:val="00AC1B66"/>
    <w:rsid w:val="00AC2A3E"/>
    <w:rsid w:val="00AC3FC3"/>
    <w:rsid w:val="00AC4DA6"/>
    <w:rsid w:val="00AC5873"/>
    <w:rsid w:val="00AC59BC"/>
    <w:rsid w:val="00AC7439"/>
    <w:rsid w:val="00AC7592"/>
    <w:rsid w:val="00AC7C7F"/>
    <w:rsid w:val="00AD0279"/>
    <w:rsid w:val="00AD13C0"/>
    <w:rsid w:val="00AD2002"/>
    <w:rsid w:val="00AD23F5"/>
    <w:rsid w:val="00AD41F7"/>
    <w:rsid w:val="00AD6BD3"/>
    <w:rsid w:val="00AD6EB9"/>
    <w:rsid w:val="00AD78BA"/>
    <w:rsid w:val="00AE025A"/>
    <w:rsid w:val="00AE08BF"/>
    <w:rsid w:val="00AE0942"/>
    <w:rsid w:val="00AE0956"/>
    <w:rsid w:val="00AE0FB8"/>
    <w:rsid w:val="00AE1642"/>
    <w:rsid w:val="00AE1CA7"/>
    <w:rsid w:val="00AE328C"/>
    <w:rsid w:val="00AE3A8B"/>
    <w:rsid w:val="00AE4DF9"/>
    <w:rsid w:val="00AE54DF"/>
    <w:rsid w:val="00AE6098"/>
    <w:rsid w:val="00AE6AD5"/>
    <w:rsid w:val="00AE6E18"/>
    <w:rsid w:val="00AF04D7"/>
    <w:rsid w:val="00AF0D38"/>
    <w:rsid w:val="00AF2CFC"/>
    <w:rsid w:val="00AF39FA"/>
    <w:rsid w:val="00AF3FA8"/>
    <w:rsid w:val="00AF4D8B"/>
    <w:rsid w:val="00B0020F"/>
    <w:rsid w:val="00B02950"/>
    <w:rsid w:val="00B03C52"/>
    <w:rsid w:val="00B06592"/>
    <w:rsid w:val="00B069C7"/>
    <w:rsid w:val="00B06B6A"/>
    <w:rsid w:val="00B077A2"/>
    <w:rsid w:val="00B1203B"/>
    <w:rsid w:val="00B12A6A"/>
    <w:rsid w:val="00B14B17"/>
    <w:rsid w:val="00B17B6A"/>
    <w:rsid w:val="00B203F0"/>
    <w:rsid w:val="00B20B7B"/>
    <w:rsid w:val="00B20FA7"/>
    <w:rsid w:val="00B214FE"/>
    <w:rsid w:val="00B2283D"/>
    <w:rsid w:val="00B229D7"/>
    <w:rsid w:val="00B243EE"/>
    <w:rsid w:val="00B25608"/>
    <w:rsid w:val="00B25C69"/>
    <w:rsid w:val="00B275D8"/>
    <w:rsid w:val="00B30684"/>
    <w:rsid w:val="00B30EF4"/>
    <w:rsid w:val="00B30FDD"/>
    <w:rsid w:val="00B318D5"/>
    <w:rsid w:val="00B3217A"/>
    <w:rsid w:val="00B321B0"/>
    <w:rsid w:val="00B32D8C"/>
    <w:rsid w:val="00B34244"/>
    <w:rsid w:val="00B36BC4"/>
    <w:rsid w:val="00B37D11"/>
    <w:rsid w:val="00B415A2"/>
    <w:rsid w:val="00B4265D"/>
    <w:rsid w:val="00B43D01"/>
    <w:rsid w:val="00B44D79"/>
    <w:rsid w:val="00B45B25"/>
    <w:rsid w:val="00B46775"/>
    <w:rsid w:val="00B46D7E"/>
    <w:rsid w:val="00B51C18"/>
    <w:rsid w:val="00B53C6C"/>
    <w:rsid w:val="00B547DE"/>
    <w:rsid w:val="00B55345"/>
    <w:rsid w:val="00B5567C"/>
    <w:rsid w:val="00B55948"/>
    <w:rsid w:val="00B55B8F"/>
    <w:rsid w:val="00B60981"/>
    <w:rsid w:val="00B62603"/>
    <w:rsid w:val="00B62C35"/>
    <w:rsid w:val="00B633BB"/>
    <w:rsid w:val="00B634D0"/>
    <w:rsid w:val="00B6422E"/>
    <w:rsid w:val="00B658DA"/>
    <w:rsid w:val="00B66EAA"/>
    <w:rsid w:val="00B672B5"/>
    <w:rsid w:val="00B7011A"/>
    <w:rsid w:val="00B714BE"/>
    <w:rsid w:val="00B71E45"/>
    <w:rsid w:val="00B77D7C"/>
    <w:rsid w:val="00B77F26"/>
    <w:rsid w:val="00B83A8E"/>
    <w:rsid w:val="00B84818"/>
    <w:rsid w:val="00B8571B"/>
    <w:rsid w:val="00B86495"/>
    <w:rsid w:val="00B87BC5"/>
    <w:rsid w:val="00B87E1E"/>
    <w:rsid w:val="00B87E3A"/>
    <w:rsid w:val="00B90224"/>
    <w:rsid w:val="00B90BE1"/>
    <w:rsid w:val="00B914EF"/>
    <w:rsid w:val="00B91EF1"/>
    <w:rsid w:val="00B95645"/>
    <w:rsid w:val="00B96E82"/>
    <w:rsid w:val="00BA082D"/>
    <w:rsid w:val="00BA175A"/>
    <w:rsid w:val="00BA192D"/>
    <w:rsid w:val="00BA1BA9"/>
    <w:rsid w:val="00BA2EC4"/>
    <w:rsid w:val="00BA32CD"/>
    <w:rsid w:val="00BA4398"/>
    <w:rsid w:val="00BA55BF"/>
    <w:rsid w:val="00BA571B"/>
    <w:rsid w:val="00BA6A0C"/>
    <w:rsid w:val="00BB0309"/>
    <w:rsid w:val="00BB1B25"/>
    <w:rsid w:val="00BB3847"/>
    <w:rsid w:val="00BB3944"/>
    <w:rsid w:val="00BB4E81"/>
    <w:rsid w:val="00BB6CB0"/>
    <w:rsid w:val="00BC1187"/>
    <w:rsid w:val="00BC2414"/>
    <w:rsid w:val="00BC42B5"/>
    <w:rsid w:val="00BC4A7A"/>
    <w:rsid w:val="00BC5869"/>
    <w:rsid w:val="00BC617B"/>
    <w:rsid w:val="00BC68AC"/>
    <w:rsid w:val="00BC7130"/>
    <w:rsid w:val="00BD04F1"/>
    <w:rsid w:val="00BD06D4"/>
    <w:rsid w:val="00BD0C0C"/>
    <w:rsid w:val="00BD1C82"/>
    <w:rsid w:val="00BD21BE"/>
    <w:rsid w:val="00BD4EE5"/>
    <w:rsid w:val="00BD52CF"/>
    <w:rsid w:val="00BD567F"/>
    <w:rsid w:val="00BD5982"/>
    <w:rsid w:val="00BD7590"/>
    <w:rsid w:val="00BE1B49"/>
    <w:rsid w:val="00BE2ED4"/>
    <w:rsid w:val="00BE46F4"/>
    <w:rsid w:val="00BE5B4D"/>
    <w:rsid w:val="00BE6E13"/>
    <w:rsid w:val="00BE6E9A"/>
    <w:rsid w:val="00BE70B7"/>
    <w:rsid w:val="00BF1A0D"/>
    <w:rsid w:val="00BF20A3"/>
    <w:rsid w:val="00BF2280"/>
    <w:rsid w:val="00BF322F"/>
    <w:rsid w:val="00BF4BB0"/>
    <w:rsid w:val="00BF4BB3"/>
    <w:rsid w:val="00BF5102"/>
    <w:rsid w:val="00BF563F"/>
    <w:rsid w:val="00BF66FD"/>
    <w:rsid w:val="00BF6B86"/>
    <w:rsid w:val="00C020AD"/>
    <w:rsid w:val="00C036FD"/>
    <w:rsid w:val="00C03861"/>
    <w:rsid w:val="00C043BD"/>
    <w:rsid w:val="00C0440C"/>
    <w:rsid w:val="00C04E60"/>
    <w:rsid w:val="00C0536C"/>
    <w:rsid w:val="00C059AE"/>
    <w:rsid w:val="00C05E35"/>
    <w:rsid w:val="00C06411"/>
    <w:rsid w:val="00C06B45"/>
    <w:rsid w:val="00C111DC"/>
    <w:rsid w:val="00C11B73"/>
    <w:rsid w:val="00C127B5"/>
    <w:rsid w:val="00C13722"/>
    <w:rsid w:val="00C16B8B"/>
    <w:rsid w:val="00C16C1D"/>
    <w:rsid w:val="00C1766D"/>
    <w:rsid w:val="00C17F58"/>
    <w:rsid w:val="00C20946"/>
    <w:rsid w:val="00C20BC5"/>
    <w:rsid w:val="00C23269"/>
    <w:rsid w:val="00C2365B"/>
    <w:rsid w:val="00C255A6"/>
    <w:rsid w:val="00C25DFA"/>
    <w:rsid w:val="00C26BD1"/>
    <w:rsid w:val="00C272B9"/>
    <w:rsid w:val="00C2743C"/>
    <w:rsid w:val="00C301AF"/>
    <w:rsid w:val="00C3466C"/>
    <w:rsid w:val="00C35C9E"/>
    <w:rsid w:val="00C3748E"/>
    <w:rsid w:val="00C37B35"/>
    <w:rsid w:val="00C40735"/>
    <w:rsid w:val="00C4080C"/>
    <w:rsid w:val="00C41ED8"/>
    <w:rsid w:val="00C4383B"/>
    <w:rsid w:val="00C445D7"/>
    <w:rsid w:val="00C4568D"/>
    <w:rsid w:val="00C459B9"/>
    <w:rsid w:val="00C47364"/>
    <w:rsid w:val="00C47850"/>
    <w:rsid w:val="00C50533"/>
    <w:rsid w:val="00C5054F"/>
    <w:rsid w:val="00C528B6"/>
    <w:rsid w:val="00C550D7"/>
    <w:rsid w:val="00C566D2"/>
    <w:rsid w:val="00C56886"/>
    <w:rsid w:val="00C5712B"/>
    <w:rsid w:val="00C57BF9"/>
    <w:rsid w:val="00C57CC2"/>
    <w:rsid w:val="00C60A1D"/>
    <w:rsid w:val="00C61785"/>
    <w:rsid w:val="00C6308E"/>
    <w:rsid w:val="00C632FA"/>
    <w:rsid w:val="00C63FD1"/>
    <w:rsid w:val="00C64DD0"/>
    <w:rsid w:val="00C6500B"/>
    <w:rsid w:val="00C6558E"/>
    <w:rsid w:val="00C65CF2"/>
    <w:rsid w:val="00C667BB"/>
    <w:rsid w:val="00C66CA0"/>
    <w:rsid w:val="00C676E2"/>
    <w:rsid w:val="00C67718"/>
    <w:rsid w:val="00C67FC8"/>
    <w:rsid w:val="00C7093B"/>
    <w:rsid w:val="00C710FE"/>
    <w:rsid w:val="00C724F0"/>
    <w:rsid w:val="00C76297"/>
    <w:rsid w:val="00C76B6F"/>
    <w:rsid w:val="00C80BE8"/>
    <w:rsid w:val="00C81EA5"/>
    <w:rsid w:val="00C82EEA"/>
    <w:rsid w:val="00C83097"/>
    <w:rsid w:val="00C84A4C"/>
    <w:rsid w:val="00C84BA0"/>
    <w:rsid w:val="00C860C1"/>
    <w:rsid w:val="00C86817"/>
    <w:rsid w:val="00C87213"/>
    <w:rsid w:val="00C87E7A"/>
    <w:rsid w:val="00C9001E"/>
    <w:rsid w:val="00C91265"/>
    <w:rsid w:val="00C91913"/>
    <w:rsid w:val="00C91C9F"/>
    <w:rsid w:val="00C91EB4"/>
    <w:rsid w:val="00C9338B"/>
    <w:rsid w:val="00C93F8B"/>
    <w:rsid w:val="00C94236"/>
    <w:rsid w:val="00C9454C"/>
    <w:rsid w:val="00C94B8C"/>
    <w:rsid w:val="00C958CA"/>
    <w:rsid w:val="00C96300"/>
    <w:rsid w:val="00C97AC1"/>
    <w:rsid w:val="00CA0D0B"/>
    <w:rsid w:val="00CA170B"/>
    <w:rsid w:val="00CA280C"/>
    <w:rsid w:val="00CA424C"/>
    <w:rsid w:val="00CA454B"/>
    <w:rsid w:val="00CA48EB"/>
    <w:rsid w:val="00CA749B"/>
    <w:rsid w:val="00CB0350"/>
    <w:rsid w:val="00CB0C2D"/>
    <w:rsid w:val="00CB0D8C"/>
    <w:rsid w:val="00CB18B8"/>
    <w:rsid w:val="00CB194F"/>
    <w:rsid w:val="00CB2627"/>
    <w:rsid w:val="00CB6A0A"/>
    <w:rsid w:val="00CC03E6"/>
    <w:rsid w:val="00CC254C"/>
    <w:rsid w:val="00CC2D0F"/>
    <w:rsid w:val="00CC3103"/>
    <w:rsid w:val="00CC4E13"/>
    <w:rsid w:val="00CC7472"/>
    <w:rsid w:val="00CD00AD"/>
    <w:rsid w:val="00CD152B"/>
    <w:rsid w:val="00CD186E"/>
    <w:rsid w:val="00CD1FAD"/>
    <w:rsid w:val="00CD23E0"/>
    <w:rsid w:val="00CD35DE"/>
    <w:rsid w:val="00CD3B64"/>
    <w:rsid w:val="00CD54BB"/>
    <w:rsid w:val="00CD759F"/>
    <w:rsid w:val="00CE0D94"/>
    <w:rsid w:val="00CE2537"/>
    <w:rsid w:val="00CE3273"/>
    <w:rsid w:val="00CE4DDD"/>
    <w:rsid w:val="00CE5B1D"/>
    <w:rsid w:val="00CE5D87"/>
    <w:rsid w:val="00CE6806"/>
    <w:rsid w:val="00CF0D16"/>
    <w:rsid w:val="00CF0D19"/>
    <w:rsid w:val="00CF1186"/>
    <w:rsid w:val="00CF1344"/>
    <w:rsid w:val="00CF1813"/>
    <w:rsid w:val="00CF1A97"/>
    <w:rsid w:val="00CF272E"/>
    <w:rsid w:val="00CF45C9"/>
    <w:rsid w:val="00D007F3"/>
    <w:rsid w:val="00D059DE"/>
    <w:rsid w:val="00D05B42"/>
    <w:rsid w:val="00D06B5B"/>
    <w:rsid w:val="00D109B5"/>
    <w:rsid w:val="00D12B0F"/>
    <w:rsid w:val="00D13C59"/>
    <w:rsid w:val="00D13E99"/>
    <w:rsid w:val="00D1466B"/>
    <w:rsid w:val="00D14F3F"/>
    <w:rsid w:val="00D16185"/>
    <w:rsid w:val="00D20317"/>
    <w:rsid w:val="00D212C6"/>
    <w:rsid w:val="00D21770"/>
    <w:rsid w:val="00D255F6"/>
    <w:rsid w:val="00D265EC"/>
    <w:rsid w:val="00D26B69"/>
    <w:rsid w:val="00D27A2F"/>
    <w:rsid w:val="00D306C0"/>
    <w:rsid w:val="00D31BFE"/>
    <w:rsid w:val="00D32CE3"/>
    <w:rsid w:val="00D33049"/>
    <w:rsid w:val="00D33ACE"/>
    <w:rsid w:val="00D34453"/>
    <w:rsid w:val="00D35718"/>
    <w:rsid w:val="00D35C87"/>
    <w:rsid w:val="00D35F66"/>
    <w:rsid w:val="00D40753"/>
    <w:rsid w:val="00D461EB"/>
    <w:rsid w:val="00D468D5"/>
    <w:rsid w:val="00D47003"/>
    <w:rsid w:val="00D50024"/>
    <w:rsid w:val="00D50992"/>
    <w:rsid w:val="00D5174A"/>
    <w:rsid w:val="00D51752"/>
    <w:rsid w:val="00D5193E"/>
    <w:rsid w:val="00D5199E"/>
    <w:rsid w:val="00D51B9D"/>
    <w:rsid w:val="00D51C3B"/>
    <w:rsid w:val="00D52215"/>
    <w:rsid w:val="00D52873"/>
    <w:rsid w:val="00D5381B"/>
    <w:rsid w:val="00D54201"/>
    <w:rsid w:val="00D54CD0"/>
    <w:rsid w:val="00D551B2"/>
    <w:rsid w:val="00D553A1"/>
    <w:rsid w:val="00D5742E"/>
    <w:rsid w:val="00D57653"/>
    <w:rsid w:val="00D57712"/>
    <w:rsid w:val="00D6056E"/>
    <w:rsid w:val="00D63C3D"/>
    <w:rsid w:val="00D64952"/>
    <w:rsid w:val="00D64D35"/>
    <w:rsid w:val="00D65C2E"/>
    <w:rsid w:val="00D66FA8"/>
    <w:rsid w:val="00D70363"/>
    <w:rsid w:val="00D703CE"/>
    <w:rsid w:val="00D70597"/>
    <w:rsid w:val="00D70E94"/>
    <w:rsid w:val="00D71468"/>
    <w:rsid w:val="00D72CC7"/>
    <w:rsid w:val="00D7424E"/>
    <w:rsid w:val="00D74887"/>
    <w:rsid w:val="00D74936"/>
    <w:rsid w:val="00D75D83"/>
    <w:rsid w:val="00D760AB"/>
    <w:rsid w:val="00D760E5"/>
    <w:rsid w:val="00D77832"/>
    <w:rsid w:val="00D77C42"/>
    <w:rsid w:val="00D81EBB"/>
    <w:rsid w:val="00D828DA"/>
    <w:rsid w:val="00D82BAA"/>
    <w:rsid w:val="00D82C89"/>
    <w:rsid w:val="00D82DBE"/>
    <w:rsid w:val="00D83B75"/>
    <w:rsid w:val="00D83E9F"/>
    <w:rsid w:val="00D84F2F"/>
    <w:rsid w:val="00D8566E"/>
    <w:rsid w:val="00D87125"/>
    <w:rsid w:val="00D87314"/>
    <w:rsid w:val="00D91768"/>
    <w:rsid w:val="00D917B5"/>
    <w:rsid w:val="00D927ED"/>
    <w:rsid w:val="00D92FF3"/>
    <w:rsid w:val="00D963A1"/>
    <w:rsid w:val="00D96ADA"/>
    <w:rsid w:val="00DA0C6D"/>
    <w:rsid w:val="00DA243C"/>
    <w:rsid w:val="00DA356B"/>
    <w:rsid w:val="00DA3996"/>
    <w:rsid w:val="00DA4EAB"/>
    <w:rsid w:val="00DA670F"/>
    <w:rsid w:val="00DB3DA0"/>
    <w:rsid w:val="00DB4F86"/>
    <w:rsid w:val="00DB5119"/>
    <w:rsid w:val="00DB6C6C"/>
    <w:rsid w:val="00DC0EA4"/>
    <w:rsid w:val="00DC1AD8"/>
    <w:rsid w:val="00DC1AF6"/>
    <w:rsid w:val="00DC1D71"/>
    <w:rsid w:val="00DC261C"/>
    <w:rsid w:val="00DC33EE"/>
    <w:rsid w:val="00DC34EA"/>
    <w:rsid w:val="00DC3D82"/>
    <w:rsid w:val="00DC4708"/>
    <w:rsid w:val="00DC59AE"/>
    <w:rsid w:val="00DC780D"/>
    <w:rsid w:val="00DD0146"/>
    <w:rsid w:val="00DD096A"/>
    <w:rsid w:val="00DD108F"/>
    <w:rsid w:val="00DD37E3"/>
    <w:rsid w:val="00DD3F61"/>
    <w:rsid w:val="00DD4CFC"/>
    <w:rsid w:val="00DD5595"/>
    <w:rsid w:val="00DD6494"/>
    <w:rsid w:val="00DD6717"/>
    <w:rsid w:val="00DD671B"/>
    <w:rsid w:val="00DD6A8B"/>
    <w:rsid w:val="00DD704F"/>
    <w:rsid w:val="00DD73AC"/>
    <w:rsid w:val="00DE0E27"/>
    <w:rsid w:val="00DE2876"/>
    <w:rsid w:val="00DE3011"/>
    <w:rsid w:val="00DE4308"/>
    <w:rsid w:val="00DE4B4D"/>
    <w:rsid w:val="00DE4F9D"/>
    <w:rsid w:val="00DE500C"/>
    <w:rsid w:val="00DE5AC6"/>
    <w:rsid w:val="00DE6207"/>
    <w:rsid w:val="00DE735B"/>
    <w:rsid w:val="00DE764B"/>
    <w:rsid w:val="00DE79B0"/>
    <w:rsid w:val="00DF2C64"/>
    <w:rsid w:val="00DF2E51"/>
    <w:rsid w:val="00DF3AE1"/>
    <w:rsid w:val="00DF3EDB"/>
    <w:rsid w:val="00DF42E1"/>
    <w:rsid w:val="00DF67B5"/>
    <w:rsid w:val="00DF6CD4"/>
    <w:rsid w:val="00DF7989"/>
    <w:rsid w:val="00DF799B"/>
    <w:rsid w:val="00E02526"/>
    <w:rsid w:val="00E02700"/>
    <w:rsid w:val="00E0275C"/>
    <w:rsid w:val="00E0376E"/>
    <w:rsid w:val="00E047B7"/>
    <w:rsid w:val="00E056D6"/>
    <w:rsid w:val="00E06391"/>
    <w:rsid w:val="00E0727A"/>
    <w:rsid w:val="00E077C1"/>
    <w:rsid w:val="00E07C04"/>
    <w:rsid w:val="00E10BF7"/>
    <w:rsid w:val="00E125DE"/>
    <w:rsid w:val="00E12BA2"/>
    <w:rsid w:val="00E12FE0"/>
    <w:rsid w:val="00E16289"/>
    <w:rsid w:val="00E16CF5"/>
    <w:rsid w:val="00E173AA"/>
    <w:rsid w:val="00E23073"/>
    <w:rsid w:val="00E2357C"/>
    <w:rsid w:val="00E235F2"/>
    <w:rsid w:val="00E23F3E"/>
    <w:rsid w:val="00E24C02"/>
    <w:rsid w:val="00E24E04"/>
    <w:rsid w:val="00E25126"/>
    <w:rsid w:val="00E26AFA"/>
    <w:rsid w:val="00E26EF9"/>
    <w:rsid w:val="00E27849"/>
    <w:rsid w:val="00E30143"/>
    <w:rsid w:val="00E32BE0"/>
    <w:rsid w:val="00E33917"/>
    <w:rsid w:val="00E339B5"/>
    <w:rsid w:val="00E3439A"/>
    <w:rsid w:val="00E371D7"/>
    <w:rsid w:val="00E4071E"/>
    <w:rsid w:val="00E426ED"/>
    <w:rsid w:val="00E43268"/>
    <w:rsid w:val="00E4373A"/>
    <w:rsid w:val="00E45AE6"/>
    <w:rsid w:val="00E478CC"/>
    <w:rsid w:val="00E508DF"/>
    <w:rsid w:val="00E50BCC"/>
    <w:rsid w:val="00E51960"/>
    <w:rsid w:val="00E52942"/>
    <w:rsid w:val="00E52E36"/>
    <w:rsid w:val="00E534A2"/>
    <w:rsid w:val="00E55950"/>
    <w:rsid w:val="00E55E9B"/>
    <w:rsid w:val="00E602A9"/>
    <w:rsid w:val="00E6183E"/>
    <w:rsid w:val="00E62272"/>
    <w:rsid w:val="00E623E1"/>
    <w:rsid w:val="00E625CE"/>
    <w:rsid w:val="00E62E83"/>
    <w:rsid w:val="00E649D8"/>
    <w:rsid w:val="00E665C0"/>
    <w:rsid w:val="00E668DF"/>
    <w:rsid w:val="00E66A04"/>
    <w:rsid w:val="00E71B33"/>
    <w:rsid w:val="00E7206C"/>
    <w:rsid w:val="00E721C7"/>
    <w:rsid w:val="00E72979"/>
    <w:rsid w:val="00E729EF"/>
    <w:rsid w:val="00E73C77"/>
    <w:rsid w:val="00E74D78"/>
    <w:rsid w:val="00E74F4F"/>
    <w:rsid w:val="00E75625"/>
    <w:rsid w:val="00E7734E"/>
    <w:rsid w:val="00E81217"/>
    <w:rsid w:val="00E81FA6"/>
    <w:rsid w:val="00E829FC"/>
    <w:rsid w:val="00E85151"/>
    <w:rsid w:val="00E85978"/>
    <w:rsid w:val="00E85F0F"/>
    <w:rsid w:val="00E86264"/>
    <w:rsid w:val="00E862E7"/>
    <w:rsid w:val="00E87CF3"/>
    <w:rsid w:val="00E905A3"/>
    <w:rsid w:val="00E9193A"/>
    <w:rsid w:val="00E91EEC"/>
    <w:rsid w:val="00E91F47"/>
    <w:rsid w:val="00E922A0"/>
    <w:rsid w:val="00E92769"/>
    <w:rsid w:val="00E92894"/>
    <w:rsid w:val="00E92A76"/>
    <w:rsid w:val="00E9325C"/>
    <w:rsid w:val="00E94401"/>
    <w:rsid w:val="00E944E8"/>
    <w:rsid w:val="00E95446"/>
    <w:rsid w:val="00E95E9E"/>
    <w:rsid w:val="00EA0A36"/>
    <w:rsid w:val="00EA0D1A"/>
    <w:rsid w:val="00EA3217"/>
    <w:rsid w:val="00EA396E"/>
    <w:rsid w:val="00EA3C3B"/>
    <w:rsid w:val="00EA54F4"/>
    <w:rsid w:val="00EB0B0C"/>
    <w:rsid w:val="00EB1BBD"/>
    <w:rsid w:val="00EB1CB4"/>
    <w:rsid w:val="00EB20D0"/>
    <w:rsid w:val="00EB2393"/>
    <w:rsid w:val="00EB3834"/>
    <w:rsid w:val="00EB3DE3"/>
    <w:rsid w:val="00EB4003"/>
    <w:rsid w:val="00EB4047"/>
    <w:rsid w:val="00EB5C91"/>
    <w:rsid w:val="00EB6308"/>
    <w:rsid w:val="00EB7953"/>
    <w:rsid w:val="00EC13A4"/>
    <w:rsid w:val="00EC1441"/>
    <w:rsid w:val="00EC1AA1"/>
    <w:rsid w:val="00EC1CD6"/>
    <w:rsid w:val="00EC2A78"/>
    <w:rsid w:val="00EC303C"/>
    <w:rsid w:val="00EC4576"/>
    <w:rsid w:val="00EC6FC3"/>
    <w:rsid w:val="00EC7DE0"/>
    <w:rsid w:val="00ED01CC"/>
    <w:rsid w:val="00ED057A"/>
    <w:rsid w:val="00ED1B6B"/>
    <w:rsid w:val="00ED266C"/>
    <w:rsid w:val="00ED29D9"/>
    <w:rsid w:val="00ED3A19"/>
    <w:rsid w:val="00ED3AFE"/>
    <w:rsid w:val="00ED4B81"/>
    <w:rsid w:val="00ED4F14"/>
    <w:rsid w:val="00ED4FA8"/>
    <w:rsid w:val="00ED7970"/>
    <w:rsid w:val="00EE1D13"/>
    <w:rsid w:val="00EE230B"/>
    <w:rsid w:val="00EE2AB7"/>
    <w:rsid w:val="00EE43F7"/>
    <w:rsid w:val="00EE4AB7"/>
    <w:rsid w:val="00EE53C5"/>
    <w:rsid w:val="00EE5869"/>
    <w:rsid w:val="00EE5CC7"/>
    <w:rsid w:val="00EE7CB5"/>
    <w:rsid w:val="00EE7DE8"/>
    <w:rsid w:val="00EF1773"/>
    <w:rsid w:val="00EF2328"/>
    <w:rsid w:val="00EF3505"/>
    <w:rsid w:val="00EF440F"/>
    <w:rsid w:val="00EF52E7"/>
    <w:rsid w:val="00F00D7A"/>
    <w:rsid w:val="00F00FDD"/>
    <w:rsid w:val="00F0280A"/>
    <w:rsid w:val="00F03673"/>
    <w:rsid w:val="00F0376E"/>
    <w:rsid w:val="00F03FD6"/>
    <w:rsid w:val="00F04860"/>
    <w:rsid w:val="00F04CBC"/>
    <w:rsid w:val="00F069EA"/>
    <w:rsid w:val="00F10D55"/>
    <w:rsid w:val="00F114BB"/>
    <w:rsid w:val="00F12ABF"/>
    <w:rsid w:val="00F12C56"/>
    <w:rsid w:val="00F14532"/>
    <w:rsid w:val="00F147EB"/>
    <w:rsid w:val="00F14839"/>
    <w:rsid w:val="00F14A46"/>
    <w:rsid w:val="00F14D81"/>
    <w:rsid w:val="00F214B3"/>
    <w:rsid w:val="00F21C67"/>
    <w:rsid w:val="00F223B1"/>
    <w:rsid w:val="00F2327D"/>
    <w:rsid w:val="00F23B6E"/>
    <w:rsid w:val="00F24FF8"/>
    <w:rsid w:val="00F26E96"/>
    <w:rsid w:val="00F26FC6"/>
    <w:rsid w:val="00F273ED"/>
    <w:rsid w:val="00F300D9"/>
    <w:rsid w:val="00F30E4F"/>
    <w:rsid w:val="00F311CB"/>
    <w:rsid w:val="00F3209E"/>
    <w:rsid w:val="00F32C03"/>
    <w:rsid w:val="00F34D77"/>
    <w:rsid w:val="00F3653D"/>
    <w:rsid w:val="00F37E77"/>
    <w:rsid w:val="00F40838"/>
    <w:rsid w:val="00F408C7"/>
    <w:rsid w:val="00F40CF0"/>
    <w:rsid w:val="00F45D04"/>
    <w:rsid w:val="00F45EEA"/>
    <w:rsid w:val="00F46585"/>
    <w:rsid w:val="00F47837"/>
    <w:rsid w:val="00F47D18"/>
    <w:rsid w:val="00F50487"/>
    <w:rsid w:val="00F50496"/>
    <w:rsid w:val="00F50783"/>
    <w:rsid w:val="00F50E64"/>
    <w:rsid w:val="00F5118C"/>
    <w:rsid w:val="00F51A9C"/>
    <w:rsid w:val="00F51ED0"/>
    <w:rsid w:val="00F51FCE"/>
    <w:rsid w:val="00F532CB"/>
    <w:rsid w:val="00F54928"/>
    <w:rsid w:val="00F57F43"/>
    <w:rsid w:val="00F60095"/>
    <w:rsid w:val="00F605D3"/>
    <w:rsid w:val="00F61346"/>
    <w:rsid w:val="00F6139D"/>
    <w:rsid w:val="00F621FA"/>
    <w:rsid w:val="00F64324"/>
    <w:rsid w:val="00F64607"/>
    <w:rsid w:val="00F64E65"/>
    <w:rsid w:val="00F650BA"/>
    <w:rsid w:val="00F707B4"/>
    <w:rsid w:val="00F70F1B"/>
    <w:rsid w:val="00F71F47"/>
    <w:rsid w:val="00F73AC2"/>
    <w:rsid w:val="00F74378"/>
    <w:rsid w:val="00F7652C"/>
    <w:rsid w:val="00F77596"/>
    <w:rsid w:val="00F804C4"/>
    <w:rsid w:val="00F80F0E"/>
    <w:rsid w:val="00F81628"/>
    <w:rsid w:val="00F81BCF"/>
    <w:rsid w:val="00F82336"/>
    <w:rsid w:val="00F83D55"/>
    <w:rsid w:val="00F83EAD"/>
    <w:rsid w:val="00F85067"/>
    <w:rsid w:val="00F85268"/>
    <w:rsid w:val="00F85CBB"/>
    <w:rsid w:val="00F85EF2"/>
    <w:rsid w:val="00F8659E"/>
    <w:rsid w:val="00F86BBA"/>
    <w:rsid w:val="00F86DBA"/>
    <w:rsid w:val="00F86DF8"/>
    <w:rsid w:val="00F902AD"/>
    <w:rsid w:val="00F905B4"/>
    <w:rsid w:val="00F90D92"/>
    <w:rsid w:val="00F910A6"/>
    <w:rsid w:val="00F91AC4"/>
    <w:rsid w:val="00F92AD8"/>
    <w:rsid w:val="00F93309"/>
    <w:rsid w:val="00F93F32"/>
    <w:rsid w:val="00F948AC"/>
    <w:rsid w:val="00F94A7F"/>
    <w:rsid w:val="00F95132"/>
    <w:rsid w:val="00F96DE8"/>
    <w:rsid w:val="00FA1C82"/>
    <w:rsid w:val="00FA21B4"/>
    <w:rsid w:val="00FA3182"/>
    <w:rsid w:val="00FA369D"/>
    <w:rsid w:val="00FA4D5A"/>
    <w:rsid w:val="00FA4E21"/>
    <w:rsid w:val="00FA532C"/>
    <w:rsid w:val="00FA5477"/>
    <w:rsid w:val="00FA7217"/>
    <w:rsid w:val="00FB1B2A"/>
    <w:rsid w:val="00FB22D5"/>
    <w:rsid w:val="00FB2381"/>
    <w:rsid w:val="00FB25AB"/>
    <w:rsid w:val="00FB2B67"/>
    <w:rsid w:val="00FB3FFE"/>
    <w:rsid w:val="00FB52F3"/>
    <w:rsid w:val="00FB55AC"/>
    <w:rsid w:val="00FB59A3"/>
    <w:rsid w:val="00FB5C96"/>
    <w:rsid w:val="00FB65DC"/>
    <w:rsid w:val="00FB6D77"/>
    <w:rsid w:val="00FB758E"/>
    <w:rsid w:val="00FC04B9"/>
    <w:rsid w:val="00FC14C8"/>
    <w:rsid w:val="00FC1698"/>
    <w:rsid w:val="00FC2958"/>
    <w:rsid w:val="00FC5EDE"/>
    <w:rsid w:val="00FC5F51"/>
    <w:rsid w:val="00FC6CB0"/>
    <w:rsid w:val="00FD150D"/>
    <w:rsid w:val="00FD23F7"/>
    <w:rsid w:val="00FD31D6"/>
    <w:rsid w:val="00FD4F5B"/>
    <w:rsid w:val="00FD5096"/>
    <w:rsid w:val="00FD5122"/>
    <w:rsid w:val="00FD55C1"/>
    <w:rsid w:val="00FD57FA"/>
    <w:rsid w:val="00FD5F25"/>
    <w:rsid w:val="00FE00BE"/>
    <w:rsid w:val="00FE4474"/>
    <w:rsid w:val="00FE5CCE"/>
    <w:rsid w:val="00FE601C"/>
    <w:rsid w:val="00FE679E"/>
    <w:rsid w:val="00FE7E83"/>
    <w:rsid w:val="00FF3026"/>
    <w:rsid w:val="00FF337C"/>
    <w:rsid w:val="00FF4256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90F5"/>
  <w15:chartTrackingRefBased/>
  <w15:docId w15:val="{3AE5897B-965E-4B57-8068-2478244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4DDC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4"/>
    <w:uiPriority w:val="34"/>
    <w:qFormat/>
    <w:rsid w:val="007D6794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3"/>
    <w:uiPriority w:val="99"/>
    <w:qFormat/>
    <w:locked/>
    <w:rsid w:val="007D679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1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1B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6770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21D2D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6560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81AA-90C4-44A6-A8AF-F7240798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9035</TotalTime>
  <Pages>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Стаин Максим Александрович</dc:creator>
  <cp:keywords/>
  <dc:description/>
  <cp:lastModifiedBy>Стаин Максим Александрович</cp:lastModifiedBy>
  <cp:revision>1927</cp:revision>
  <cp:lastPrinted>2024-04-24T10:20:00Z</cp:lastPrinted>
  <dcterms:created xsi:type="dcterms:W3CDTF">2022-11-29T12:57:00Z</dcterms:created>
  <dcterms:modified xsi:type="dcterms:W3CDTF">2024-04-25T16:57:00Z</dcterms:modified>
</cp:coreProperties>
</file>