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6"/>
        <w:tblW w:w="14881" w:type="dxa"/>
        <w:tblLook w:val="04A0" w:firstRow="1" w:lastRow="0" w:firstColumn="1" w:lastColumn="0" w:noHBand="0" w:noVBand="1"/>
      </w:tblPr>
      <w:tblGrid>
        <w:gridCol w:w="562"/>
        <w:gridCol w:w="6096"/>
        <w:gridCol w:w="3885"/>
        <w:gridCol w:w="1646"/>
        <w:gridCol w:w="1415"/>
        <w:gridCol w:w="1277"/>
      </w:tblGrid>
      <w:tr w:rsidR="00AC22BE" w:rsidRPr="00507E5B" w:rsidTr="00E93A3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BE" w:rsidRPr="00A11FA5" w:rsidRDefault="00A57E75" w:rsidP="00E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E" w:rsidRPr="00DA4332" w:rsidRDefault="00E93A3D" w:rsidP="00E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E" w:rsidRPr="00DA4332" w:rsidRDefault="00E93A3D" w:rsidP="00E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E" w:rsidRPr="00DA4332" w:rsidRDefault="00AC22BE" w:rsidP="00E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E" w:rsidRPr="00DA4332" w:rsidRDefault="00AC22BE" w:rsidP="00E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E" w:rsidRPr="00DA4332" w:rsidRDefault="00AC22BE" w:rsidP="00E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</w:tr>
      <w:tr w:rsidR="00F91E84" w:rsidRPr="00507E5B" w:rsidTr="00E93A3D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"Астраханский залоговый фонд"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"Астраханский залоговый фонд"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1053000068967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3015070479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301501001</w:t>
            </w:r>
          </w:p>
        </w:tc>
      </w:tr>
      <w:tr w:rsidR="00F91E84" w:rsidRPr="00507E5B" w:rsidTr="00E93A3D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"Гарантийная </w:t>
            </w:r>
            <w:proofErr w:type="spellStart"/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"Поручитель"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МКК "Поручитель"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1075835003683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5835073174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583601001</w:t>
            </w:r>
          </w:p>
        </w:tc>
      </w:tr>
      <w:tr w:rsidR="00F91E84" w:rsidRPr="00507E5B" w:rsidTr="00E93A3D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"Гарантийная организация Архангельской области"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"РГО Архангельской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1212900001467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2901304801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290101001</w:t>
            </w:r>
          </w:p>
        </w:tc>
      </w:tr>
      <w:tr w:rsidR="00F91E84" w:rsidRPr="00507E5B" w:rsidTr="00E93A3D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"Гарантийный фонд </w:t>
            </w: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субъектов малого предпринимательства Саратовской области"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"Фонд"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1076455002194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6455046176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645201001</w:t>
            </w:r>
          </w:p>
        </w:tc>
      </w:tr>
      <w:tr w:rsidR="00F91E84" w:rsidRPr="00507E5B" w:rsidTr="00E93A3D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"Гарантийный фонд Республики Коми"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"Гарантийный фонд Республики Коми"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1101101011153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1101205870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110101001</w:t>
            </w:r>
          </w:p>
        </w:tc>
      </w:tr>
      <w:tr w:rsidR="00F91E84" w:rsidRPr="00507E5B" w:rsidTr="00E93A3D">
        <w:trPr>
          <w:trHeight w:val="2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"Корпорация развития малого </w:t>
            </w: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среднего предпринимательства Пермского края"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"Корпорация развития МСП ПК"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1105902009795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5902220892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590201001</w:t>
            </w:r>
          </w:p>
        </w:tc>
      </w:tr>
      <w:tr w:rsidR="00D51248" w:rsidRPr="00507E5B" w:rsidTr="001933FB">
        <w:trPr>
          <w:trHeight w:val="2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248" w:rsidRPr="001933FB" w:rsidRDefault="00D51248" w:rsidP="00D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248" w:rsidRPr="001933FB" w:rsidRDefault="00D51248" w:rsidP="00D5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"Крымский гарантийный фонд"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248" w:rsidRPr="001933FB" w:rsidRDefault="00D51248" w:rsidP="00D5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"Крымский гарантийный фонд"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248" w:rsidRPr="001933FB" w:rsidRDefault="00D51248" w:rsidP="00D5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1219100014638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248" w:rsidRPr="001933FB" w:rsidRDefault="00D51248" w:rsidP="00D5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9102276710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248" w:rsidRPr="001933FB" w:rsidRDefault="00D51248" w:rsidP="00D5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910201001</w:t>
            </w:r>
          </w:p>
        </w:tc>
      </w:tr>
      <w:tr w:rsidR="00F91E84" w:rsidRPr="00507E5B" w:rsidTr="00E93A3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D51248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91E84"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 "Гарантийный фонд Самарской области"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МКК "ГФСО"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1156313090010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6315007931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631501001</w:t>
            </w:r>
          </w:p>
        </w:tc>
      </w:tr>
      <w:tr w:rsidR="00F91E84" w:rsidRPr="00507E5B" w:rsidTr="00E93A3D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D51248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91E84"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proofErr w:type="spellStart"/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"Фонд содействия кредитованию малого и среднего предпринимательства Тамбовской области"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МКК "Фонд содействия кредитованию малого и среднего предпринимательства Тамбовской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1166820065334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6829127793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682901001</w:t>
            </w:r>
          </w:p>
        </w:tc>
      </w:tr>
      <w:tr w:rsidR="00F91E84" w:rsidRPr="00507E5B" w:rsidTr="00E93A3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унитарное предприятие Ставропольского края "Гарантийный фонд поддержки субъектов малого </w:t>
            </w:r>
            <w:r w:rsidR="00993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предпринимательства </w:t>
            </w: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Ставропольском крае"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СК "Гарантийный фонд Ставропольского края"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1092635011886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2636089456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263401001</w:t>
            </w:r>
          </w:p>
        </w:tc>
      </w:tr>
      <w:tr w:rsidR="00F91E84" w:rsidRPr="00507E5B" w:rsidTr="00E93A3D">
        <w:trPr>
          <w:trHeight w:val="5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"Гарантийный фонд Забайкальского края"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"Гарантийный фонд Забайкальского края"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1087536008966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7536096145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753601001</w:t>
            </w:r>
          </w:p>
        </w:tc>
      </w:tr>
      <w:tr w:rsidR="00F91E84" w:rsidRPr="00507E5B" w:rsidTr="00E93A3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"Гарантийный фонд поддержки предпринимательства Костромской области"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"ГФПП КО"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1154401007090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4401165046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440101001</w:t>
            </w:r>
          </w:p>
        </w:tc>
      </w:tr>
      <w:tr w:rsidR="00F91E84" w:rsidRPr="00507E5B" w:rsidTr="00E93A3D">
        <w:trPr>
          <w:trHeight w:val="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84" w:rsidRPr="00A11FA5" w:rsidRDefault="00F91E84" w:rsidP="00F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"Гарантийный фонд Томской области"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"Гарантийный фонд Томской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1087017030594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7017227933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E84" w:rsidRPr="00DA4332" w:rsidRDefault="00F91E84" w:rsidP="00F9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701701001</w:t>
            </w:r>
          </w:p>
        </w:tc>
      </w:tr>
    </w:tbl>
    <w:p w:rsidR="00696810" w:rsidRDefault="00696810" w:rsidP="00507E5B">
      <w:pPr>
        <w:rPr>
          <w:sz w:val="20"/>
        </w:rPr>
      </w:pPr>
    </w:p>
    <w:p w:rsidR="001E0F6A" w:rsidRDefault="001E0F6A" w:rsidP="00507E5B">
      <w:pPr>
        <w:rPr>
          <w:sz w:val="20"/>
        </w:rPr>
      </w:pPr>
    </w:p>
    <w:p w:rsidR="00A17A15" w:rsidRPr="00E252C8" w:rsidRDefault="00A17A15" w:rsidP="00A751A1">
      <w:pPr>
        <w:jc w:val="center"/>
        <w:rPr>
          <w:sz w:val="24"/>
          <w:szCs w:val="24"/>
        </w:rPr>
      </w:pP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фондов содействия кредитованию (гарантийны</w:t>
      </w:r>
      <w:r w:rsidR="0031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фондов, фонд</w:t>
      </w:r>
      <w:bookmarkStart w:id="0" w:name="_GoBack"/>
      <w:bookmarkEnd w:id="0"/>
      <w:r w:rsidR="0031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поручительств), являющихся </w:t>
      </w:r>
      <w:r w:rsidR="00EE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участниками национальной гарантийной системы поддержки малого и среднего предпринимательства и осуществляющих </w:t>
      </w:r>
      <w:r w:rsidR="00EE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2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выдачу независимых гарантий в качестве обеспечения заявок, исполнения контрактов, гарантийных обязательств</w:t>
      </w:r>
    </w:p>
    <w:sectPr w:rsidR="00A17A15" w:rsidRPr="00E252C8" w:rsidSect="00D071AA">
      <w:pgSz w:w="16838" w:h="11906" w:orient="landscape"/>
      <w:pgMar w:top="142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5B"/>
    <w:rsid w:val="00006946"/>
    <w:rsid w:val="00055682"/>
    <w:rsid w:val="001933FB"/>
    <w:rsid w:val="001E0F6A"/>
    <w:rsid w:val="00211639"/>
    <w:rsid w:val="00315A35"/>
    <w:rsid w:val="00413FC2"/>
    <w:rsid w:val="004C68E8"/>
    <w:rsid w:val="00507E5B"/>
    <w:rsid w:val="005374A4"/>
    <w:rsid w:val="005C5469"/>
    <w:rsid w:val="00606758"/>
    <w:rsid w:val="00696810"/>
    <w:rsid w:val="00725552"/>
    <w:rsid w:val="00773408"/>
    <w:rsid w:val="008038B6"/>
    <w:rsid w:val="00871A6C"/>
    <w:rsid w:val="0087339F"/>
    <w:rsid w:val="00930272"/>
    <w:rsid w:val="009931D5"/>
    <w:rsid w:val="00A11FA5"/>
    <w:rsid w:val="00A17A15"/>
    <w:rsid w:val="00A57E75"/>
    <w:rsid w:val="00A751A1"/>
    <w:rsid w:val="00AC1079"/>
    <w:rsid w:val="00AC22BE"/>
    <w:rsid w:val="00C36B60"/>
    <w:rsid w:val="00C756A0"/>
    <w:rsid w:val="00D071AA"/>
    <w:rsid w:val="00D51248"/>
    <w:rsid w:val="00D93BB4"/>
    <w:rsid w:val="00D959C6"/>
    <w:rsid w:val="00DA4332"/>
    <w:rsid w:val="00DE5708"/>
    <w:rsid w:val="00E22345"/>
    <w:rsid w:val="00E252C8"/>
    <w:rsid w:val="00E93A3D"/>
    <w:rsid w:val="00EE35C6"/>
    <w:rsid w:val="00F7759F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55CA"/>
  <w15:chartTrackingRefBased/>
  <w15:docId w15:val="{96E5EF90-B0B7-4B75-B9D5-86F13EB4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Дмитрий Евгеньевич</dc:creator>
  <cp:keywords/>
  <dc:description/>
  <cp:lastModifiedBy>Землянова Алена Николаевна</cp:lastModifiedBy>
  <cp:revision>17</cp:revision>
  <dcterms:created xsi:type="dcterms:W3CDTF">2022-01-13T12:52:00Z</dcterms:created>
  <dcterms:modified xsi:type="dcterms:W3CDTF">2022-01-14T10:17:00Z</dcterms:modified>
</cp:coreProperties>
</file>